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F20C15">
      <w:pPr>
        <w:spacing w:before="104" w:line="176" w:lineRule="auto"/>
        <w:ind w:right="214"/>
        <w:jc w:val="distribute"/>
        <w:rPr>
          <w:rFonts w:hint="eastAsia" w:ascii="微软雅黑" w:hAnsi="微软雅黑" w:eastAsia="微软雅黑" w:cs="微软雅黑"/>
          <w:color w:val="FF0000"/>
          <w:spacing w:val="-13"/>
          <w:w w:val="97"/>
          <w:sz w:val="48"/>
          <w:szCs w:val="48"/>
        </w:rPr>
      </w:pPr>
      <w:r>
        <w:rPr>
          <w:rFonts w:hint="eastAsia" w:ascii="微软雅黑" w:hAnsi="微软雅黑" w:eastAsia="微软雅黑" w:cs="微软雅黑"/>
          <w:color w:val="FF0000"/>
          <w:spacing w:val="-13"/>
          <w:w w:val="97"/>
          <w:sz w:val="48"/>
          <w:szCs w:val="48"/>
        </w:rPr>
        <w:t>博创杯互联网加大学生创新创业大赛组委会</w:t>
      </w:r>
    </w:p>
    <w:p w14:paraId="51C21ACD">
      <w:pPr>
        <w:spacing w:before="104" w:line="176" w:lineRule="auto"/>
        <w:ind w:right="214" w:firstLine="3073" w:firstLineChars="700"/>
        <w:jc w:val="both"/>
        <w:rPr>
          <w:rFonts w:hint="eastAsia" w:ascii="微软雅黑" w:hAnsi="微软雅黑" w:eastAsia="微软雅黑" w:cs="微软雅黑"/>
          <w:color w:val="FF0000"/>
          <w:spacing w:val="-13"/>
          <w:w w:val="97"/>
          <w:sz w:val="48"/>
          <w:szCs w:val="48"/>
          <w:lang w:val="en-US" w:eastAsia="zh-CN"/>
        </w:rPr>
      </w:pPr>
      <w:r>
        <w:rPr>
          <w:rFonts w:hint="eastAsia" w:ascii="微软雅黑" w:hAnsi="微软雅黑" w:eastAsia="微软雅黑" w:cs="微软雅黑"/>
          <w:color w:val="FF0000"/>
          <w:spacing w:val="-13"/>
          <w:w w:val="97"/>
          <w:sz w:val="48"/>
          <w:szCs w:val="48"/>
          <w:lang w:val="en-US" w:eastAsia="zh-CN"/>
        </w:rPr>
        <w:t>HS博创俱乐部</w:t>
      </w:r>
    </w:p>
    <w:p w14:paraId="186E7EC5">
      <w:pPr>
        <w:spacing w:before="104" w:line="176" w:lineRule="auto"/>
        <w:ind w:right="214" w:firstLine="3073" w:firstLineChars="700"/>
        <w:jc w:val="both"/>
        <w:rPr>
          <w:rFonts w:hint="default" w:ascii="微软雅黑" w:hAnsi="微软雅黑" w:eastAsia="微软雅黑" w:cs="微软雅黑"/>
          <w:color w:val="FF0000"/>
          <w:spacing w:val="-13"/>
          <w:w w:val="97"/>
          <w:sz w:val="48"/>
          <w:szCs w:val="48"/>
          <w:lang w:val="en-US" w:eastAsia="zh-CN"/>
        </w:rPr>
      </w:pPr>
      <w:r>
        <w:rPr>
          <w:rFonts w:hint="default" w:ascii="微软雅黑" w:hAnsi="微软雅黑" w:eastAsia="微软雅黑" w:cs="微软雅黑"/>
          <w:color w:val="FF0000"/>
          <w:spacing w:val="-13"/>
          <w:w w:val="97"/>
          <w:sz w:val="48"/>
          <w:szCs w:val="48"/>
          <w:lang w:val="en-US" w:eastAsia="zh-CN"/>
        </w:rPr>
        <w:t>D&amp;P环球商联</w:t>
      </w:r>
    </w:p>
    <w:p w14:paraId="17914A87">
      <w:pPr>
        <w:spacing w:line="301" w:lineRule="auto"/>
        <w:rPr>
          <w:rFonts w:ascii="Arial"/>
          <w:sz w:val="21"/>
        </w:rPr>
      </w:pPr>
    </w:p>
    <w:p w14:paraId="0922B2B4">
      <w:pPr>
        <w:spacing w:line="302" w:lineRule="auto"/>
        <w:rPr>
          <w:rFonts w:ascii="Arial"/>
          <w:sz w:val="21"/>
        </w:rPr>
      </w:pPr>
    </w:p>
    <w:p w14:paraId="2B0DB26E">
      <w:pPr>
        <w:spacing w:line="302" w:lineRule="auto"/>
        <w:rPr>
          <w:rFonts w:ascii="Arial"/>
          <w:sz w:val="21"/>
        </w:rPr>
      </w:pPr>
    </w:p>
    <w:p w14:paraId="6FB1491F">
      <w:pPr>
        <w:pStyle w:val="2"/>
        <w:spacing w:before="101" w:line="229" w:lineRule="auto"/>
        <w:ind w:left="2413" w:firstLine="644" w:firstLineChars="200"/>
        <w:jc w:val="both"/>
      </w:pPr>
      <w:r>
        <w:rPr>
          <w:rFonts w:hint="eastAsia"/>
          <w:spacing w:val="6"/>
          <w:lang w:val="en-US" w:eastAsia="zh-CN"/>
        </w:rPr>
        <w:t>博创</w:t>
      </w:r>
      <w:r>
        <w:rPr>
          <w:spacing w:val="6"/>
        </w:rPr>
        <w:t>组委会函〔2026〕</w:t>
      </w:r>
    </w:p>
    <w:p w14:paraId="6BAC2F61">
      <w:pPr>
        <w:spacing w:before="208" w:line="44" w:lineRule="exact"/>
        <w:rPr>
          <w:rFonts w:hint="eastAsia" w:eastAsia="宋体"/>
          <w:lang w:val="en-US" w:eastAsia="zh-CN"/>
        </w:rPr>
      </w:pPr>
      <w:r>
        <w:pict>
          <v:shape id="_x0000_s1026" o:spid="_x0000_s1026" style="height:2.2pt;width:451.3pt;" fillcolor="#FF0000" filled="t" stroked="f" coordsize="9025,44" path="m0,0l9025,0,9025,43,0,43,0,0xe">
            <v:path/>
            <v:fill on="t" focussize="0,0"/>
            <v:stroke on="f"/>
            <v:imagedata o:title=""/>
            <o:lock v:ext="edit"/>
            <w10:wrap type="none"/>
            <w10:anchorlock/>
          </v:shape>
        </w:pict>
      </w:r>
    </w:p>
    <w:p w14:paraId="0C725F8D">
      <w:pPr>
        <w:spacing w:line="470" w:lineRule="auto"/>
        <w:rPr>
          <w:rFonts w:ascii="Arial"/>
          <w:sz w:val="21"/>
        </w:rPr>
      </w:pPr>
    </w:p>
    <w:p w14:paraId="1DFC9542">
      <w:pPr>
        <w:spacing w:before="139"/>
        <w:ind w:left="3535" w:leftChars="1" w:hanging="3533" w:hangingChars="800"/>
        <w:rPr>
          <w:rFonts w:hint="default" w:ascii="宋体" w:hAnsi="宋体" w:eastAsia="宋体" w:cs="宋体"/>
          <w:b/>
          <w:bCs/>
          <w:spacing w:val="5"/>
          <w:sz w:val="43"/>
          <w:szCs w:val="43"/>
          <w:lang w:val="en-US" w:eastAsia="zh-CN"/>
        </w:rPr>
      </w:pPr>
      <w:r>
        <w:rPr>
          <w:rFonts w:ascii="宋体" w:hAnsi="宋体" w:eastAsia="宋体" w:cs="宋体"/>
          <w:b/>
          <w:bCs/>
          <w:spacing w:val="5"/>
          <w:sz w:val="43"/>
          <w:szCs w:val="43"/>
        </w:rPr>
        <w:t>关于2026</w:t>
      </w:r>
      <w:r>
        <w:rPr>
          <w:rFonts w:hint="eastAsia" w:ascii="宋体" w:hAnsi="宋体" w:eastAsia="宋体" w:cs="宋体"/>
          <w:b/>
          <w:bCs/>
          <w:spacing w:val="5"/>
          <w:sz w:val="43"/>
          <w:szCs w:val="43"/>
          <w:lang w:val="en-US" w:eastAsia="zh-CN"/>
        </w:rPr>
        <w:t>博创杯互联网加大学生创新创业大赛</w:t>
      </w:r>
    </w:p>
    <w:p w14:paraId="740084A2">
      <w:pPr>
        <w:spacing w:before="139"/>
        <w:ind w:left="3483" w:leftChars="817" w:hanging="1767" w:hangingChars="400"/>
        <w:rPr>
          <w:rFonts w:ascii="宋体" w:hAnsi="宋体" w:eastAsia="宋体" w:cs="宋体"/>
          <w:b/>
          <w:bCs/>
          <w:spacing w:val="5"/>
          <w:sz w:val="43"/>
          <w:szCs w:val="43"/>
        </w:rPr>
      </w:pPr>
      <w:r>
        <w:rPr>
          <w:rFonts w:ascii="宋体" w:hAnsi="宋体" w:eastAsia="宋体" w:cs="宋体"/>
          <w:b/>
          <w:bCs/>
          <w:spacing w:val="5"/>
          <w:sz w:val="43"/>
          <w:szCs w:val="43"/>
        </w:rPr>
        <w:t>参赛报名</w:t>
      </w:r>
      <w:r>
        <w:rPr>
          <w:rFonts w:hint="eastAsia" w:ascii="宋体" w:hAnsi="宋体" w:eastAsia="宋体" w:cs="宋体"/>
          <w:b/>
          <w:bCs/>
          <w:spacing w:val="5"/>
          <w:sz w:val="43"/>
          <w:szCs w:val="43"/>
          <w:lang w:val="en-US" w:eastAsia="zh-CN"/>
        </w:rPr>
        <w:t>与合作申请</w:t>
      </w:r>
      <w:r>
        <w:rPr>
          <w:rFonts w:ascii="宋体" w:hAnsi="宋体" w:eastAsia="宋体" w:cs="宋体"/>
          <w:b/>
          <w:bCs/>
          <w:spacing w:val="5"/>
          <w:sz w:val="43"/>
          <w:szCs w:val="43"/>
        </w:rPr>
        <w:t>的通知</w:t>
      </w:r>
    </w:p>
    <w:p w14:paraId="0CD2A8BE">
      <w:pPr>
        <w:spacing w:before="139"/>
        <w:ind w:left="3535" w:leftChars="1" w:hanging="3533" w:hangingChars="800"/>
        <w:rPr>
          <w:rFonts w:hint="eastAsia" w:ascii="宋体" w:hAnsi="宋体" w:eastAsia="宋体" w:cs="宋体"/>
          <w:b/>
          <w:bCs/>
          <w:spacing w:val="5"/>
          <w:sz w:val="43"/>
          <w:szCs w:val="43"/>
          <w:lang w:eastAsia="zh-CN"/>
        </w:rPr>
      </w:pPr>
    </w:p>
    <w:p w14:paraId="5AA7AA70">
      <w:pPr>
        <w:spacing w:line="268" w:lineRule="auto"/>
        <w:rPr>
          <w:rFonts w:ascii="Arial"/>
          <w:sz w:val="21"/>
        </w:rPr>
      </w:pPr>
      <w:bookmarkStart w:id="0" w:name="_GoBack"/>
      <w:bookmarkEnd w:id="0"/>
    </w:p>
    <w:p w14:paraId="39A61412">
      <w:pPr>
        <w:pStyle w:val="2"/>
        <w:spacing w:before="101" w:line="226" w:lineRule="auto"/>
        <w:ind w:left="22"/>
        <w:rPr>
          <w:b/>
          <w:bCs/>
          <w:spacing w:val="1"/>
          <w:sz w:val="20"/>
          <w:szCs w:val="20"/>
        </w:rPr>
      </w:pPr>
      <w:r>
        <w:rPr>
          <w:b/>
          <w:bCs/>
          <w:spacing w:val="1"/>
        </w:rPr>
        <w:t>各相关单位：</w:t>
      </w:r>
    </w:p>
    <w:p w14:paraId="3B586864">
      <w:pPr>
        <w:pStyle w:val="2"/>
        <w:spacing w:before="101" w:line="226" w:lineRule="auto"/>
        <w:ind w:left="22"/>
        <w:rPr>
          <w:b/>
          <w:bCs/>
          <w:spacing w:val="1"/>
          <w:sz w:val="20"/>
          <w:szCs w:val="20"/>
        </w:rPr>
      </w:pPr>
    </w:p>
    <w:p w14:paraId="760005FC">
      <w:pPr>
        <w:pStyle w:val="2"/>
        <w:spacing w:before="6" w:line="333" w:lineRule="auto"/>
        <w:ind w:left="22" w:right="44" w:firstLine="639"/>
        <w:jc w:val="both"/>
        <w:rPr>
          <w:rFonts w:hint="eastAsia"/>
          <w:spacing w:val="13"/>
          <w:lang w:val="en-US" w:eastAsia="zh-CN"/>
        </w:rPr>
      </w:pPr>
      <w:r>
        <w:rPr>
          <w:rFonts w:hint="eastAsia"/>
          <w:spacing w:val="13"/>
          <w:lang w:val="en-US" w:eastAsia="zh-CN"/>
        </w:rPr>
        <w:t>博创杯互联网加大学生创新创业大赛</w:t>
      </w:r>
      <w:r>
        <w:rPr>
          <w:spacing w:val="13"/>
        </w:rPr>
        <w:t>（以下简称“</w:t>
      </w:r>
      <w:r>
        <w:rPr>
          <w:rFonts w:hint="eastAsia"/>
          <w:spacing w:val="13"/>
          <w:lang w:val="en-US" w:eastAsia="zh-CN"/>
        </w:rPr>
        <w:t>博创</w:t>
      </w:r>
      <w:r>
        <w:rPr>
          <w:spacing w:val="13"/>
        </w:rPr>
        <w:t>赛 ”）是</w:t>
      </w:r>
      <w:r>
        <w:rPr>
          <w:rFonts w:hint="eastAsia"/>
          <w:spacing w:val="13"/>
          <w:lang w:val="en-US" w:eastAsia="zh-CN"/>
        </w:rPr>
        <w:t>由D&amp;P环球商联与HS博创俱乐部共同承办，拥有雄厚的学术基础。其联会是人民大会堂“深化‘一带一路’国际合作——第十八届中国企业实施‘走出去’战略论坛”函邀企业代表、教育部国创计划创业实践类公示结项项目、浙江省新苗人才计划公示结项项目广东电视台新闻频道专访报道项目、杭州电视台财经第一线专访报道项目，2020年起成为CCTV广告签约企业CCTV品牌新时代战略合作企业并受到中央电视台品牌新时代栏目组专访报道2022年、2023年与福布斯环球联盟签订FGA Associate协议。</w:t>
      </w:r>
    </w:p>
    <w:p w14:paraId="2E5AC118">
      <w:pPr>
        <w:pStyle w:val="2"/>
        <w:spacing w:before="6" w:line="333" w:lineRule="auto"/>
        <w:ind w:left="22" w:right="44" w:firstLine="639"/>
        <w:jc w:val="both"/>
        <w:rPr>
          <w:rFonts w:hint="eastAsia"/>
          <w:spacing w:val="13"/>
          <w:lang w:val="en-US" w:eastAsia="zh-CN"/>
        </w:rPr>
      </w:pPr>
      <w:r>
        <w:rPr>
          <w:rFonts w:hint="eastAsia"/>
          <w:spacing w:val="13"/>
          <w:lang w:val="en-US" w:eastAsia="zh-CN"/>
        </w:rPr>
        <w:t>D&amp;P拥有教育部等国家级专家、省级专家、著名大学院长、教授等组成的专家团队。旗下已注册知识产权33项。D&amp;P设计了非建模开放式的模拟商业沙盘，自创立以来于全国十余个省（直辖市）举办商赛及峰会等活动数百场，通过模拟沙盘推演、公司运营、世界发展等多元化情景，旨在让参与者在参加活动的同时了解行业前景、进行职业生涯规划、接受试错教育和培养创新创业意识的K12商学教育教学活动，并且已经做到了以人与人之间的互动代替了机器模拟所产生的固定结果，在学生群体中获得了广泛的好评。</w:t>
      </w:r>
    </w:p>
    <w:p w14:paraId="09C9B486">
      <w:pPr>
        <w:pStyle w:val="2"/>
        <w:spacing w:before="6" w:line="333" w:lineRule="auto"/>
        <w:ind w:left="22" w:right="44" w:firstLine="639"/>
        <w:jc w:val="both"/>
        <w:rPr>
          <w:rFonts w:hint="eastAsia"/>
          <w:spacing w:val="13"/>
          <w:lang w:val="en-US" w:eastAsia="zh-CN"/>
        </w:rPr>
      </w:pPr>
      <w:r>
        <w:rPr>
          <w:rFonts w:hint="eastAsia"/>
          <w:spacing w:val="13"/>
          <w:lang w:val="en-US" w:eastAsia="zh-CN"/>
        </w:rPr>
        <w:t>HS博创杯俱乐部依托专业孵化体系，多项自研成果在国内外高级专业赛事中斩获荣誉，累计落地孵化优质创新项目若干；同时长期深度赞助帆船竞技、赛车竞速等特色赛事，构建起技术创新与体育跨界融合的发展生态。</w:t>
      </w:r>
    </w:p>
    <w:p w14:paraId="051C2B85">
      <w:pPr>
        <w:pStyle w:val="2"/>
        <w:spacing w:before="6" w:line="333" w:lineRule="auto"/>
        <w:ind w:left="22" w:right="44" w:firstLine="639"/>
        <w:jc w:val="both"/>
        <w:rPr>
          <w:rFonts w:hint="eastAsia"/>
          <w:spacing w:val="13"/>
          <w:lang w:eastAsia="zh-CN"/>
        </w:rPr>
      </w:pPr>
      <w:r>
        <w:rPr>
          <w:rFonts w:hint="eastAsia"/>
          <w:spacing w:val="13"/>
          <w:lang w:val="en-US" w:eastAsia="zh-CN"/>
        </w:rPr>
        <w:t>类型赛事</w:t>
      </w:r>
      <w:r>
        <w:rPr>
          <w:spacing w:val="13"/>
        </w:rPr>
        <w:t>自发起，已成功举办</w:t>
      </w:r>
      <w:r>
        <w:rPr>
          <w:rFonts w:hint="eastAsia"/>
          <w:spacing w:val="13"/>
          <w:lang w:val="en-US" w:eastAsia="zh-CN"/>
        </w:rPr>
        <w:t>十八</w:t>
      </w:r>
      <w:r>
        <w:rPr>
          <w:spacing w:val="13"/>
        </w:rPr>
        <w:t>届</w:t>
      </w:r>
      <w:r>
        <w:rPr>
          <w:rFonts w:hint="eastAsia"/>
          <w:spacing w:val="13"/>
          <w:lang w:val="en-US" w:eastAsia="zh-CN"/>
        </w:rPr>
        <w:t>有余，上</w:t>
      </w:r>
      <w:r>
        <w:rPr>
          <w:spacing w:val="13"/>
        </w:rPr>
        <w:t>万人次参与了竞赛及相关会议、展览展示、技术交流等活动</w:t>
      </w:r>
      <w:r>
        <w:rPr>
          <w:rFonts w:hint="eastAsia"/>
          <w:spacing w:val="13"/>
          <w:lang w:eastAsia="zh-CN"/>
        </w:rPr>
        <w:t>。</w:t>
      </w:r>
    </w:p>
    <w:p w14:paraId="7381DB0F">
      <w:pPr>
        <w:pStyle w:val="2"/>
        <w:spacing w:before="6" w:line="333" w:lineRule="auto"/>
        <w:ind w:left="22" w:right="44" w:firstLine="639"/>
        <w:jc w:val="both"/>
        <w:rPr>
          <w:rFonts w:hint="eastAsia"/>
          <w:spacing w:val="11"/>
          <w:lang w:eastAsia="zh-CN"/>
        </w:rPr>
      </w:pPr>
      <w:r>
        <w:rPr>
          <w:rFonts w:hint="eastAsia"/>
          <w:spacing w:val="13"/>
          <w:lang w:val="en-US" w:eastAsia="zh-CN"/>
        </w:rPr>
        <w:t>博创赛</w:t>
      </w:r>
      <w:r>
        <w:rPr>
          <w:spacing w:val="13"/>
        </w:rPr>
        <w:t>拉开了</w:t>
      </w:r>
      <w:r>
        <w:rPr>
          <w:rFonts w:hint="eastAsia"/>
          <w:spacing w:val="13"/>
          <w:lang w:val="en-US" w:eastAsia="zh-CN"/>
        </w:rPr>
        <w:t>商业</w:t>
      </w:r>
      <w:r>
        <w:rPr>
          <w:spacing w:val="13"/>
        </w:rPr>
        <w:t>技能竞赛和技术创新合作的序幕，</w:t>
      </w:r>
      <w:r>
        <w:rPr>
          <w:spacing w:val="3"/>
        </w:rPr>
        <w:t>成为推动</w:t>
      </w:r>
      <w:r>
        <w:rPr>
          <w:rFonts w:hint="eastAsia"/>
          <w:spacing w:val="3"/>
          <w:lang w:val="en-US" w:eastAsia="zh-CN"/>
        </w:rPr>
        <w:t>学生</w:t>
      </w:r>
      <w:r>
        <w:rPr>
          <w:spacing w:val="3"/>
        </w:rPr>
        <w:t>合作、技能开发和人文交流的重要平台，</w:t>
      </w:r>
      <w:r>
        <w:rPr>
          <w:spacing w:val="11"/>
        </w:rPr>
        <w:t>得到了</w:t>
      </w:r>
      <w:r>
        <w:rPr>
          <w:rFonts w:hint="eastAsia"/>
          <w:spacing w:val="11"/>
          <w:lang w:val="en-US" w:eastAsia="zh-CN"/>
        </w:rPr>
        <w:t>众多学生与机构的</w:t>
      </w:r>
      <w:r>
        <w:rPr>
          <w:spacing w:val="11"/>
        </w:rPr>
        <w:t>支持</w:t>
      </w:r>
      <w:r>
        <w:rPr>
          <w:rFonts w:hint="eastAsia"/>
          <w:spacing w:val="11"/>
          <w:lang w:eastAsia="zh-CN"/>
        </w:rPr>
        <w:t>。</w:t>
      </w:r>
    </w:p>
    <w:p w14:paraId="77FC7390">
      <w:pPr>
        <w:pStyle w:val="2"/>
        <w:spacing w:before="6" w:line="333" w:lineRule="auto"/>
        <w:ind w:left="22" w:right="44" w:firstLine="639"/>
        <w:jc w:val="both"/>
        <w:rPr>
          <w:rFonts w:hint="eastAsia"/>
          <w:spacing w:val="13"/>
          <w:lang w:val="en-US" w:eastAsia="zh-CN"/>
        </w:rPr>
      </w:pPr>
      <w:r>
        <w:rPr>
          <w:rFonts w:hint="eastAsia"/>
          <w:spacing w:val="13"/>
          <w:lang w:val="en-US" w:eastAsia="zh-CN"/>
        </w:rPr>
        <w:t>为持续落实贯彻国家创新驱动发展战略，落实大众创业、万众创新相关指示精神，紧扣产教融合、科创赋能实体经济的时代要求， 2026 博创杯互联网加大学生创新创业大赛将于 2026 年 8-12 月开展。其中，博创杯互联网加中国赛区的竞赛统称为博创杯互联网加大学生创新创业大赛（以下简称“博创赛 ”）。现将参赛报名事宜通知如下：</w:t>
      </w:r>
    </w:p>
    <w:p w14:paraId="63D57ADF">
      <w:pPr>
        <w:pStyle w:val="2"/>
        <w:spacing w:before="6" w:line="333" w:lineRule="auto"/>
        <w:ind w:left="22" w:right="44" w:firstLine="639"/>
        <w:jc w:val="both"/>
        <w:rPr>
          <w:rFonts w:hint="eastAsia"/>
          <w:spacing w:val="13"/>
          <w:lang w:val="en-US" w:eastAsia="zh-CN"/>
        </w:rPr>
        <w:sectPr>
          <w:footerReference r:id="rId5" w:type="default"/>
          <w:pgSz w:w="11906" w:h="16839"/>
          <w:pgMar w:top="1335" w:right="1306" w:bottom="1472" w:left="1440" w:header="0" w:footer="1210" w:gutter="0"/>
          <w:pgNumType w:fmt="decimal"/>
          <w:cols w:space="720" w:num="1"/>
        </w:sectPr>
      </w:pPr>
    </w:p>
    <w:p w14:paraId="69C8DB3E">
      <w:pPr>
        <w:spacing w:before="1" w:line="227" w:lineRule="auto"/>
        <w:ind w:left="643"/>
        <w:rPr>
          <w:rFonts w:ascii="黑体" w:hAnsi="黑体" w:eastAsia="黑体" w:cs="黑体"/>
          <w:sz w:val="31"/>
          <w:szCs w:val="31"/>
        </w:rPr>
      </w:pPr>
      <w:r>
        <w:rPr>
          <w:rFonts w:ascii="黑体" w:hAnsi="黑体" w:eastAsia="黑体" w:cs="黑体"/>
          <w:spacing w:val="6"/>
          <w:sz w:val="31"/>
          <w:szCs w:val="31"/>
        </w:rPr>
        <w:t>一、大赛主题</w:t>
      </w:r>
    </w:p>
    <w:p w14:paraId="71970BE9">
      <w:pPr>
        <w:pStyle w:val="2"/>
        <w:spacing w:before="181" w:line="333" w:lineRule="auto"/>
        <w:ind w:left="5" w:firstLine="641"/>
        <w:jc w:val="both"/>
      </w:pPr>
      <w:r>
        <w:rPr>
          <w:spacing w:val="7"/>
        </w:rPr>
        <w:t>开发以“</w:t>
      </w:r>
      <w:r>
        <w:rPr>
          <w:rFonts w:hint="eastAsia"/>
          <w:spacing w:val="7"/>
          <w:lang w:val="en-US" w:eastAsia="zh-CN"/>
        </w:rPr>
        <w:t>商业</w:t>
      </w:r>
      <w:r>
        <w:rPr>
          <w:spacing w:val="7"/>
        </w:rPr>
        <w:t>4.0</w:t>
      </w:r>
      <w:r>
        <w:rPr>
          <w:spacing w:val="-100"/>
        </w:rPr>
        <w:t xml:space="preserve"> </w:t>
      </w:r>
      <w:r>
        <w:rPr>
          <w:spacing w:val="7"/>
        </w:rPr>
        <w:t>”为核心的</w:t>
      </w:r>
      <w:r>
        <w:rPr>
          <w:rFonts w:hint="eastAsia"/>
          <w:spacing w:val="7"/>
          <w:lang w:val="en-US" w:eastAsia="zh-CN"/>
        </w:rPr>
        <w:t>结合</w:t>
      </w:r>
      <w:r>
        <w:rPr>
          <w:spacing w:val="7"/>
        </w:rPr>
        <w:t>智能制造技术技能、人工智能、</w:t>
      </w:r>
      <w:r>
        <w:rPr>
          <w:spacing w:val="10"/>
        </w:rPr>
        <w:t>数字技术技能、未来技术技能，</w:t>
      </w:r>
      <w:r>
        <w:rPr>
          <w:spacing w:val="-78"/>
        </w:rPr>
        <w:t xml:space="preserve"> </w:t>
      </w:r>
      <w:r>
        <w:rPr>
          <w:spacing w:val="10"/>
        </w:rPr>
        <w:t>以及非物质文化遗产技艺技能，</w:t>
      </w:r>
      <w:r>
        <w:rPr>
          <w:spacing w:val="11"/>
        </w:rPr>
        <w:t>培养国际化、高技术技能水平的未来</w:t>
      </w:r>
      <w:r>
        <w:rPr>
          <w:rFonts w:hint="eastAsia"/>
          <w:spacing w:val="11"/>
          <w:lang w:val="en-US" w:eastAsia="zh-CN"/>
        </w:rPr>
        <w:t>商业</w:t>
      </w:r>
      <w:r>
        <w:rPr>
          <w:spacing w:val="11"/>
        </w:rPr>
        <w:t>技能人才和人文交流人</w:t>
      </w:r>
      <w:r>
        <w:rPr>
          <w:spacing w:val="-6"/>
        </w:rPr>
        <w:t>才。</w:t>
      </w:r>
    </w:p>
    <w:p w14:paraId="2F9C38E0">
      <w:pPr>
        <w:spacing w:before="1" w:line="227" w:lineRule="auto"/>
        <w:ind w:left="643"/>
        <w:rPr>
          <w:rFonts w:ascii="黑体" w:hAnsi="黑体" w:eastAsia="黑体" w:cs="黑体"/>
          <w:sz w:val="31"/>
          <w:szCs w:val="31"/>
        </w:rPr>
      </w:pPr>
      <w:r>
        <w:rPr>
          <w:rFonts w:ascii="黑体" w:hAnsi="黑体" w:eastAsia="黑体" w:cs="黑体"/>
          <w:spacing w:val="6"/>
          <w:sz w:val="31"/>
          <w:szCs w:val="31"/>
        </w:rPr>
        <w:t>二、组织结构</w:t>
      </w:r>
    </w:p>
    <w:p w14:paraId="2D82D947">
      <w:pPr>
        <w:pStyle w:val="2"/>
        <w:spacing w:before="177" w:line="226" w:lineRule="auto"/>
        <w:ind w:left="655"/>
        <w:rPr>
          <w:b/>
          <w:bCs/>
        </w:rPr>
      </w:pPr>
      <w:r>
        <w:rPr>
          <w:b/>
          <w:bCs/>
        </w:rPr>
        <w:t>主办单位</w:t>
      </w:r>
    </w:p>
    <w:p w14:paraId="7A206FB6">
      <w:pPr>
        <w:pStyle w:val="2"/>
        <w:spacing w:before="179" w:line="228" w:lineRule="auto"/>
        <w:ind w:left="645"/>
        <w:rPr>
          <w:rFonts w:hint="eastAsia"/>
          <w:spacing w:val="8"/>
          <w:sz w:val="20"/>
          <w:szCs w:val="20"/>
          <w:lang w:val="en-US" w:eastAsia="zh-CN"/>
        </w:rPr>
      </w:pPr>
      <w:r>
        <w:rPr>
          <w:rFonts w:hint="eastAsia"/>
          <w:spacing w:val="8"/>
          <w:lang w:val="en-US" w:eastAsia="zh-CN"/>
        </w:rPr>
        <w:t>HS博创俱乐部</w:t>
      </w:r>
    </w:p>
    <w:p w14:paraId="655FF966">
      <w:pPr>
        <w:pStyle w:val="2"/>
        <w:spacing w:before="179" w:line="228" w:lineRule="auto"/>
        <w:ind w:left="645"/>
        <w:rPr>
          <w:rFonts w:hint="default"/>
          <w:spacing w:val="8"/>
          <w:sz w:val="20"/>
          <w:szCs w:val="20"/>
          <w:lang w:val="en-US" w:eastAsia="zh-CN"/>
        </w:rPr>
      </w:pPr>
    </w:p>
    <w:p w14:paraId="016D8D62">
      <w:pPr>
        <w:pStyle w:val="2"/>
        <w:spacing w:before="1" w:line="226" w:lineRule="auto"/>
        <w:ind w:left="643"/>
        <w:rPr>
          <w:b/>
          <w:bCs/>
          <w:spacing w:val="4"/>
        </w:rPr>
      </w:pPr>
      <w:r>
        <w:rPr>
          <w:b/>
          <w:bCs/>
          <w:spacing w:val="4"/>
        </w:rPr>
        <w:t>联合主办单位</w:t>
      </w:r>
    </w:p>
    <w:p w14:paraId="0ADC5060">
      <w:pPr>
        <w:pStyle w:val="2"/>
        <w:spacing w:before="179" w:line="228" w:lineRule="auto"/>
        <w:ind w:left="645"/>
        <w:rPr>
          <w:rFonts w:hint="eastAsia"/>
          <w:spacing w:val="8"/>
          <w:lang w:val="en-US" w:eastAsia="zh-CN"/>
        </w:rPr>
      </w:pPr>
      <w:r>
        <w:rPr>
          <w:rFonts w:hint="eastAsia"/>
          <w:spacing w:val="8"/>
          <w:lang w:val="en-US" w:eastAsia="zh-CN"/>
        </w:rPr>
        <w:t>D&amp;P环球商联</w:t>
      </w:r>
    </w:p>
    <w:p w14:paraId="5B91EAB7">
      <w:pPr>
        <w:pStyle w:val="2"/>
        <w:spacing w:before="179" w:line="228" w:lineRule="auto"/>
        <w:ind w:left="645"/>
        <w:rPr>
          <w:rFonts w:hint="eastAsia"/>
          <w:spacing w:val="8"/>
          <w:lang w:val="en-US" w:eastAsia="zh-CN"/>
        </w:rPr>
      </w:pPr>
    </w:p>
    <w:p w14:paraId="3246DE44">
      <w:pPr>
        <w:pStyle w:val="2"/>
        <w:spacing w:before="177" w:line="226" w:lineRule="auto"/>
        <w:ind w:left="646"/>
      </w:pPr>
      <w:r>
        <w:rPr>
          <w:b/>
          <w:bCs/>
          <w:spacing w:val="2"/>
        </w:rPr>
        <w:t>承办单位</w:t>
      </w:r>
    </w:p>
    <w:p w14:paraId="1A4A55AA">
      <w:pPr>
        <w:pStyle w:val="2"/>
        <w:spacing w:before="179" w:line="228" w:lineRule="auto"/>
        <w:ind w:left="645"/>
        <w:rPr>
          <w:rFonts w:hint="eastAsia"/>
          <w:spacing w:val="8"/>
          <w:sz w:val="20"/>
          <w:szCs w:val="20"/>
          <w:lang w:val="en-US" w:eastAsia="zh-CN"/>
        </w:rPr>
      </w:pPr>
      <w:r>
        <w:rPr>
          <w:rFonts w:hint="eastAsia"/>
          <w:spacing w:val="8"/>
          <w:lang w:val="en-US" w:eastAsia="zh-CN"/>
        </w:rPr>
        <w:t>HS博创俱乐部</w:t>
      </w:r>
    </w:p>
    <w:p w14:paraId="0921866A">
      <w:pPr>
        <w:spacing w:line="226" w:lineRule="auto"/>
      </w:pPr>
    </w:p>
    <w:p w14:paraId="5FCF9880">
      <w:pPr>
        <w:spacing w:before="179" w:line="227" w:lineRule="auto"/>
        <w:ind w:left="639"/>
        <w:rPr>
          <w:rFonts w:ascii="黑体" w:hAnsi="黑体" w:eastAsia="黑体" w:cs="黑体"/>
          <w:sz w:val="31"/>
          <w:szCs w:val="31"/>
        </w:rPr>
      </w:pPr>
      <w:r>
        <w:rPr>
          <w:rFonts w:ascii="黑体" w:hAnsi="黑体" w:eastAsia="黑体" w:cs="黑体"/>
          <w:spacing w:val="6"/>
          <w:sz w:val="31"/>
          <w:szCs w:val="31"/>
        </w:rPr>
        <w:t>三、竞赛项目</w:t>
      </w:r>
    </w:p>
    <w:p w14:paraId="6CE31B3F">
      <w:pPr>
        <w:pStyle w:val="2"/>
        <w:spacing w:before="181" w:line="333" w:lineRule="auto"/>
        <w:ind w:left="12" w:right="2" w:firstLine="643"/>
        <w:rPr>
          <w:spacing w:val="10"/>
        </w:rPr>
      </w:pPr>
      <w:r>
        <w:rPr>
          <w:spacing w:val="10"/>
        </w:rPr>
        <w:t xml:space="preserve">2026 </w:t>
      </w:r>
      <w:r>
        <w:rPr>
          <w:rFonts w:hint="eastAsia"/>
          <w:spacing w:val="10"/>
        </w:rPr>
        <w:t>博创杯互联网加大学生创新创业大赛</w:t>
      </w:r>
      <w:r>
        <w:rPr>
          <w:rFonts w:hint="eastAsia"/>
          <w:spacing w:val="10"/>
          <w:lang w:val="en-US" w:eastAsia="zh-CN"/>
        </w:rPr>
        <w:t>采用最新系统与新制赛程</w:t>
      </w:r>
      <w:r>
        <w:rPr>
          <w:spacing w:val="10"/>
        </w:rPr>
        <w:t>，详细信息见附件 1。</w:t>
      </w:r>
    </w:p>
    <w:p w14:paraId="7DDC5F29">
      <w:pPr>
        <w:spacing w:line="226" w:lineRule="auto"/>
      </w:pPr>
    </w:p>
    <w:p w14:paraId="3BC2B3F8">
      <w:pPr>
        <w:spacing w:line="228" w:lineRule="auto"/>
        <w:ind w:left="651"/>
        <w:rPr>
          <w:rFonts w:ascii="黑体" w:hAnsi="黑体" w:eastAsia="黑体" w:cs="黑体"/>
          <w:sz w:val="31"/>
          <w:szCs w:val="31"/>
        </w:rPr>
      </w:pPr>
      <w:r>
        <w:rPr>
          <w:rFonts w:ascii="黑体" w:hAnsi="黑体" w:eastAsia="黑体" w:cs="黑体"/>
          <w:spacing w:val="4"/>
          <w:sz w:val="31"/>
          <w:szCs w:val="31"/>
        </w:rPr>
        <w:t>四、表彰奖励</w:t>
      </w:r>
    </w:p>
    <w:p w14:paraId="6A6A94D3">
      <w:pPr>
        <w:pStyle w:val="2"/>
        <w:spacing w:before="181" w:line="333" w:lineRule="auto"/>
        <w:ind w:left="12" w:right="2" w:firstLine="643"/>
      </w:pPr>
      <w:r>
        <w:rPr>
          <w:spacing w:val="10"/>
        </w:rPr>
        <w:t>1.以参赛队最终比赛成绩为依据，按照组别，依据四舍五入</w:t>
      </w:r>
      <w:r>
        <w:rPr>
          <w:spacing w:val="8"/>
        </w:rPr>
        <w:t>的原则，设一等奖（金牌）</w:t>
      </w:r>
      <w:r>
        <w:rPr>
          <w:spacing w:val="-41"/>
        </w:rPr>
        <w:t xml:space="preserve"> </w:t>
      </w:r>
      <w:r>
        <w:rPr>
          <w:spacing w:val="8"/>
        </w:rPr>
        <w:t>占比</w:t>
      </w:r>
      <w:r>
        <w:rPr>
          <w:spacing w:val="-36"/>
        </w:rPr>
        <w:t xml:space="preserve"> </w:t>
      </w:r>
      <w:r>
        <w:rPr>
          <w:spacing w:val="8"/>
        </w:rPr>
        <w:t>10%，分别颁发金牌及证书；二等奖（银牌）</w:t>
      </w:r>
      <w:r>
        <w:rPr>
          <w:spacing w:val="-47"/>
        </w:rPr>
        <w:t xml:space="preserve"> </w:t>
      </w:r>
      <w:r>
        <w:rPr>
          <w:spacing w:val="8"/>
        </w:rPr>
        <w:t>占比</w:t>
      </w:r>
      <w:r>
        <w:rPr>
          <w:spacing w:val="-56"/>
        </w:rPr>
        <w:t xml:space="preserve"> </w:t>
      </w:r>
      <w:r>
        <w:rPr>
          <w:spacing w:val="8"/>
        </w:rPr>
        <w:t>20%，分别颁发银牌及证书；三等奖（铜牌）</w:t>
      </w:r>
      <w:r>
        <w:rPr>
          <w:spacing w:val="7"/>
        </w:rPr>
        <w:t>占比</w:t>
      </w:r>
      <w:r>
        <w:rPr>
          <w:spacing w:val="-51"/>
        </w:rPr>
        <w:t xml:space="preserve"> </w:t>
      </w:r>
      <w:r>
        <w:rPr>
          <w:spacing w:val="7"/>
        </w:rPr>
        <w:t>30%，分别颁发铜牌及证书；其他选手颁发优秀奖证书。</w:t>
      </w:r>
    </w:p>
    <w:p w14:paraId="436075B0">
      <w:pPr>
        <w:pStyle w:val="2"/>
        <w:spacing w:before="2" w:line="333" w:lineRule="auto"/>
        <w:ind w:right="2" w:firstLine="635"/>
      </w:pPr>
      <w:r>
        <w:rPr>
          <w:spacing w:val="11"/>
        </w:rPr>
        <w:t>2.获得一等奖（金牌）、二等奖（银牌）队伍的学生组指导</w:t>
      </w:r>
      <w:r>
        <w:rPr>
          <w:spacing w:val="7"/>
        </w:rPr>
        <w:t>教师颁发优秀指导教师证书。</w:t>
      </w:r>
    </w:p>
    <w:p w14:paraId="29B98F64">
      <w:pPr>
        <w:pStyle w:val="2"/>
        <w:spacing w:line="333" w:lineRule="auto"/>
        <w:ind w:left="2" w:firstLine="636"/>
      </w:pPr>
      <w:r>
        <w:rPr>
          <w:spacing w:val="11"/>
        </w:rPr>
        <w:t>3.获得一等奖（金牌）的参赛单位颁发最佳组织奖证书；获</w:t>
      </w:r>
      <w:r>
        <w:rPr>
          <w:spacing w:val="8"/>
        </w:rPr>
        <w:t>得二等奖（银牌）的参赛单位颁发优秀组织奖证书。</w:t>
      </w:r>
    </w:p>
    <w:p w14:paraId="2DD76C4E">
      <w:pPr>
        <w:pStyle w:val="2"/>
        <w:spacing w:before="3" w:line="333" w:lineRule="auto"/>
        <w:ind w:right="2" w:firstLine="629"/>
      </w:pPr>
      <w:r>
        <w:rPr>
          <w:spacing w:val="11"/>
        </w:rPr>
        <w:t>4.另设竞赛支持奖、突出贡献奖若干名，颁发给各竞赛平台</w:t>
      </w:r>
      <w:r>
        <w:rPr>
          <w:spacing w:val="8"/>
        </w:rPr>
        <w:t>支持单位、竞赛承办单位，按类别颁发证书、奖牌。</w:t>
      </w:r>
    </w:p>
    <w:p w14:paraId="75E67596">
      <w:pPr>
        <w:pStyle w:val="2"/>
        <w:spacing w:before="1" w:line="227" w:lineRule="auto"/>
        <w:ind w:left="638"/>
      </w:pPr>
      <w:r>
        <w:rPr>
          <w:spacing w:val="10"/>
        </w:rPr>
        <w:t>5.国内赛前6</w:t>
      </w:r>
      <w:r>
        <w:rPr>
          <w:spacing w:val="-42"/>
        </w:rPr>
        <w:t xml:space="preserve"> </w:t>
      </w:r>
      <w:r>
        <w:rPr>
          <w:spacing w:val="10"/>
        </w:rPr>
        <w:t>名的参赛队获得优先出国参加比赛的资格。</w:t>
      </w:r>
    </w:p>
    <w:p w14:paraId="4C8B3478">
      <w:pPr>
        <w:pStyle w:val="2"/>
        <w:spacing w:before="181" w:line="397" w:lineRule="auto"/>
        <w:ind w:left="60" w:right="2" w:firstLine="573"/>
      </w:pPr>
      <w:r>
        <w:rPr>
          <w:spacing w:val="7"/>
        </w:rPr>
        <w:t>6.参赛队技能比赛总成绩达到60</w:t>
      </w:r>
      <w:r>
        <w:rPr>
          <w:spacing w:val="-43"/>
        </w:rPr>
        <w:t xml:space="preserve"> </w:t>
      </w:r>
      <w:r>
        <w:rPr>
          <w:spacing w:val="7"/>
        </w:rPr>
        <w:t>分及以上的参赛选手，可以</w:t>
      </w:r>
      <w:r>
        <w:rPr>
          <w:spacing w:val="-1"/>
        </w:rPr>
        <w:t>自愿申领</w:t>
      </w:r>
      <w:r>
        <w:rPr>
          <w:spacing w:val="-55"/>
        </w:rPr>
        <w:t xml:space="preserve"> </w:t>
      </w:r>
      <w:r>
        <w:rPr>
          <w:spacing w:val="-1"/>
        </w:rPr>
        <w:t>C</w:t>
      </w:r>
      <w:r>
        <w:rPr>
          <w:spacing w:val="-50"/>
        </w:rPr>
        <w:t xml:space="preserve"> </w:t>
      </w:r>
      <w:r>
        <w:rPr>
          <w:spacing w:val="-1"/>
        </w:rPr>
        <w:t>级技能护照证书。</w:t>
      </w:r>
    </w:p>
    <w:p w14:paraId="2C910E51">
      <w:pPr>
        <w:spacing w:line="226" w:lineRule="auto"/>
      </w:pPr>
    </w:p>
    <w:p w14:paraId="600C0E03">
      <w:pPr>
        <w:spacing w:before="1" w:line="227" w:lineRule="auto"/>
        <w:ind w:left="641"/>
        <w:rPr>
          <w:rFonts w:ascii="黑体" w:hAnsi="黑体" w:eastAsia="黑体" w:cs="黑体"/>
          <w:sz w:val="31"/>
          <w:szCs w:val="31"/>
        </w:rPr>
      </w:pPr>
      <w:r>
        <w:rPr>
          <w:rFonts w:ascii="黑体" w:hAnsi="黑体" w:eastAsia="黑体" w:cs="黑体"/>
          <w:spacing w:val="6"/>
          <w:sz w:val="31"/>
          <w:szCs w:val="31"/>
        </w:rPr>
        <w:t>五、参赛费用</w:t>
      </w:r>
    </w:p>
    <w:p w14:paraId="11F6070A">
      <w:pPr>
        <w:pStyle w:val="2"/>
        <w:spacing w:before="176" w:line="336" w:lineRule="auto"/>
        <w:ind w:left="11" w:firstLine="638"/>
      </w:pPr>
      <w:r>
        <w:rPr>
          <w:rFonts w:hint="eastAsia"/>
          <w:spacing w:val="11"/>
          <w:lang w:val="en-US" w:eastAsia="zh-CN"/>
        </w:rPr>
        <w:t>对于HS博创俱乐部邀请成员不收取费用</w:t>
      </w:r>
      <w:r>
        <w:rPr>
          <w:spacing w:val="11"/>
        </w:rPr>
        <w:t>，</w:t>
      </w:r>
      <w:r>
        <w:rPr>
          <w:rFonts w:hint="eastAsia"/>
          <w:spacing w:val="11"/>
          <w:lang w:val="en-US" w:eastAsia="zh-CN"/>
        </w:rPr>
        <w:t>非邀请成员为139每人次（包含所有物料茶歇费用），</w:t>
      </w:r>
      <w:r>
        <w:rPr>
          <w:spacing w:val="11"/>
        </w:rPr>
        <w:t>各参赛队参赛及比赛期间交通、住宿、餐饮</w:t>
      </w:r>
      <w:r>
        <w:rPr>
          <w:spacing w:val="1"/>
        </w:rPr>
        <w:t>费用自理。</w:t>
      </w:r>
    </w:p>
    <w:p w14:paraId="22F8B69B">
      <w:pPr>
        <w:spacing w:line="336" w:lineRule="auto"/>
        <w:sectPr>
          <w:footerReference r:id="rId6" w:type="default"/>
          <w:pgSz w:w="11906" w:h="16839"/>
          <w:pgMar w:top="1431" w:right="1439" w:bottom="1472" w:left="1460" w:header="0" w:footer="1210" w:gutter="0"/>
          <w:pgNumType w:fmt="decimal"/>
          <w:cols w:space="720" w:num="1"/>
        </w:sectPr>
      </w:pPr>
    </w:p>
    <w:p w14:paraId="36DF55BA">
      <w:pPr>
        <w:tabs>
          <w:tab w:val="left" w:pos="1161"/>
        </w:tabs>
        <w:spacing w:line="249" w:lineRule="auto"/>
        <w:ind w:firstLine="322" w:firstLineChars="100"/>
        <w:rPr>
          <w:rFonts w:ascii="黑体" w:hAnsi="黑体" w:eastAsia="黑体" w:cs="黑体"/>
          <w:sz w:val="31"/>
          <w:szCs w:val="31"/>
        </w:rPr>
      </w:pPr>
      <w:r>
        <w:rPr>
          <w:rFonts w:ascii="黑体" w:hAnsi="黑体" w:eastAsia="黑体" w:cs="黑体"/>
          <w:spacing w:val="6"/>
          <w:sz w:val="31"/>
          <w:szCs w:val="31"/>
        </w:rPr>
        <w:t>六、参赛报名方式</w:t>
      </w:r>
    </w:p>
    <w:p w14:paraId="114E933A">
      <w:pPr>
        <w:spacing w:before="97"/>
      </w:pPr>
    </w:p>
    <w:tbl>
      <w:tblPr>
        <w:tblStyle w:val="7"/>
        <w:tblW w:w="924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42"/>
        <w:gridCol w:w="7104"/>
      </w:tblGrid>
      <w:tr w14:paraId="72E931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014" w:hRule="atLeast"/>
        </w:trPr>
        <w:tc>
          <w:tcPr>
            <w:tcW w:w="2142" w:type="dxa"/>
            <w:vAlign w:val="top"/>
          </w:tcPr>
          <w:p w14:paraId="64D7A2A2">
            <w:pPr>
              <w:pStyle w:val="8"/>
              <w:spacing w:before="200" w:line="349" w:lineRule="auto"/>
              <w:ind w:left="368" w:right="370" w:firstLine="38"/>
              <w:rPr>
                <w:sz w:val="24"/>
                <w:szCs w:val="24"/>
              </w:rPr>
            </w:pPr>
            <w:r>
              <w:rPr>
                <w:spacing w:val="-9"/>
              </w:rPr>
              <w:t>报名网址：</w:t>
            </w:r>
            <w:r>
              <w:rPr>
                <w:spacing w:val="3"/>
              </w:rPr>
              <w:t xml:space="preserve"> </w:t>
            </w:r>
            <w:r>
              <w:rPr>
                <w:spacing w:val="-7"/>
                <w:sz w:val="24"/>
                <w:szCs w:val="24"/>
              </w:rPr>
              <w:t>（报名方式）</w:t>
            </w:r>
          </w:p>
        </w:tc>
        <w:tc>
          <w:tcPr>
            <w:tcW w:w="7104" w:type="dxa"/>
            <w:vAlign w:val="top"/>
          </w:tcPr>
          <w:p w14:paraId="717139AE">
            <w:pPr>
              <w:spacing w:before="143" w:line="274" w:lineRule="auto"/>
              <w:ind w:left="106"/>
              <w:rPr>
                <w:rFonts w:ascii="Times New Roman" w:hAnsi="Times New Roman" w:eastAsia="Times New Roman" w:cs="Times New Roman"/>
                <w:sz w:val="30"/>
                <w:szCs w:val="30"/>
              </w:rPr>
            </w:pPr>
            <w:r>
              <w:fldChar w:fldCharType="begin"/>
            </w:r>
            <w:r>
              <w:instrText xml:space="preserve"> HYPERLINK "https://www.bricsacademy.org.cn/signup/index" </w:instrText>
            </w:r>
            <w:r>
              <w:fldChar w:fldCharType="separate"/>
            </w:r>
            <w:r>
              <w:rPr>
                <w:rFonts w:ascii="Times New Roman" w:hAnsi="Times New Roman" w:eastAsia="Times New Roman" w:cs="Times New Roman"/>
                <w:color w:val="0000FF"/>
                <w:spacing w:val="-1"/>
                <w:sz w:val="30"/>
                <w:szCs w:val="30"/>
                <w:u w:val="single" w:color="auto"/>
              </w:rPr>
              <w:t>https://www.bricsacademy.org.cn/signup/in</w:t>
            </w:r>
            <w:r>
              <w:rPr>
                <w:rFonts w:ascii="Times New Roman" w:hAnsi="Times New Roman" w:eastAsia="Times New Roman" w:cs="Times New Roman"/>
                <w:color w:val="0000FF"/>
                <w:spacing w:val="-2"/>
                <w:sz w:val="30"/>
                <w:szCs w:val="30"/>
                <w:u w:val="single" w:color="auto"/>
              </w:rPr>
              <w:t>dex</w:t>
            </w:r>
            <w:r>
              <w:rPr>
                <w:rFonts w:ascii="Times New Roman" w:hAnsi="Times New Roman" w:eastAsia="Times New Roman" w:cs="Times New Roman"/>
                <w:color w:val="0000FF"/>
                <w:spacing w:val="-2"/>
                <w:sz w:val="30"/>
                <w:szCs w:val="30"/>
                <w:u w:val="single" w:color="auto"/>
              </w:rPr>
              <w:fldChar w:fldCharType="end"/>
            </w:r>
          </w:p>
          <w:p w14:paraId="27584929">
            <w:pPr>
              <w:pStyle w:val="8"/>
              <w:spacing w:before="290" w:line="372" w:lineRule="auto"/>
              <w:ind w:left="120" w:right="106" w:firstLine="6"/>
              <w:jc w:val="both"/>
              <w:rPr>
                <w:sz w:val="24"/>
                <w:szCs w:val="24"/>
              </w:rPr>
            </w:pPr>
            <w:r>
              <w:rPr>
                <w:spacing w:val="1"/>
              </w:rPr>
              <w:t>选择【</w:t>
            </w:r>
            <w:r>
              <w:rPr>
                <w:rFonts w:ascii="Times New Roman" w:hAnsi="Times New Roman" w:eastAsia="Times New Roman" w:cs="Times New Roman"/>
                <w:spacing w:val="1"/>
              </w:rPr>
              <w:t>2026</w:t>
            </w:r>
            <w:r>
              <w:rPr>
                <w:rFonts w:ascii="Times New Roman" w:hAnsi="Times New Roman" w:eastAsia="Times New Roman" w:cs="Times New Roman"/>
                <w:spacing w:val="49"/>
              </w:rPr>
              <w:t xml:space="preserve"> </w:t>
            </w:r>
            <w:r>
              <w:rPr>
                <w:spacing w:val="1"/>
              </w:rPr>
              <w:t>第十届一带一路暨金砖国家技能发展与技术</w:t>
            </w:r>
            <w:r>
              <w:rPr>
                <w:spacing w:val="-8"/>
              </w:rPr>
              <w:t>创新大赛】报名入</w:t>
            </w:r>
            <w:r>
              <w:rPr>
                <w:spacing w:val="-69"/>
              </w:rPr>
              <w:t xml:space="preserve"> </w:t>
            </w:r>
            <w:r>
              <w:rPr>
                <w:spacing w:val="-8"/>
              </w:rPr>
              <w:t>口，查看各赛项报名截止时间，按要求</w:t>
            </w:r>
            <w:r>
              <w:rPr>
                <w:spacing w:val="-3"/>
              </w:rPr>
              <w:t>完成报名。</w:t>
            </w:r>
            <w:r>
              <w:rPr>
                <w:spacing w:val="-3"/>
                <w:sz w:val="24"/>
                <w:szCs w:val="24"/>
              </w:rPr>
              <w:t>（注：第一批赛项共设</w:t>
            </w:r>
            <w:r>
              <w:rPr>
                <w:spacing w:val="-32"/>
                <w:sz w:val="24"/>
                <w:szCs w:val="24"/>
              </w:rPr>
              <w:t xml:space="preserve"> </w:t>
            </w:r>
            <w:r>
              <w:rPr>
                <w:rFonts w:ascii="Times New Roman" w:hAnsi="Times New Roman" w:eastAsia="Times New Roman" w:cs="Times New Roman"/>
                <w:spacing w:val="-3"/>
                <w:sz w:val="24"/>
                <w:szCs w:val="24"/>
              </w:rPr>
              <w:t>139</w:t>
            </w:r>
            <w:r>
              <w:rPr>
                <w:rFonts w:ascii="Times New Roman" w:hAnsi="Times New Roman" w:eastAsia="Times New Roman" w:cs="Times New Roman"/>
                <w:spacing w:val="17"/>
                <w:sz w:val="24"/>
                <w:szCs w:val="24"/>
              </w:rPr>
              <w:t xml:space="preserve"> </w:t>
            </w:r>
            <w:r>
              <w:rPr>
                <w:spacing w:val="-3"/>
                <w:sz w:val="24"/>
                <w:szCs w:val="24"/>
              </w:rPr>
              <w:t>个竞赛项</w:t>
            </w:r>
            <w:r>
              <w:rPr>
                <w:spacing w:val="-4"/>
                <w:sz w:val="24"/>
                <w:szCs w:val="24"/>
              </w:rPr>
              <w:t>目，各赛项详细</w:t>
            </w:r>
            <w:r>
              <w:rPr>
                <w:spacing w:val="-7"/>
                <w:sz w:val="24"/>
                <w:szCs w:val="24"/>
              </w:rPr>
              <w:t>信息见附件</w:t>
            </w:r>
            <w:r>
              <w:rPr>
                <w:spacing w:val="-28"/>
                <w:sz w:val="24"/>
                <w:szCs w:val="24"/>
              </w:rPr>
              <w:t xml:space="preserve"> </w:t>
            </w:r>
            <w:r>
              <w:rPr>
                <w:rFonts w:ascii="Times New Roman" w:hAnsi="Times New Roman" w:eastAsia="Times New Roman" w:cs="Times New Roman"/>
                <w:spacing w:val="-7"/>
                <w:sz w:val="24"/>
                <w:szCs w:val="24"/>
              </w:rPr>
              <w:t>1</w:t>
            </w:r>
            <w:r>
              <w:rPr>
                <w:spacing w:val="-7"/>
                <w:sz w:val="24"/>
                <w:szCs w:val="24"/>
              </w:rPr>
              <w:t>）</w:t>
            </w:r>
          </w:p>
        </w:tc>
      </w:tr>
      <w:tr w14:paraId="029FF9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07" w:hRule="atLeast"/>
        </w:trPr>
        <w:tc>
          <w:tcPr>
            <w:tcW w:w="2142" w:type="dxa"/>
            <w:vAlign w:val="top"/>
          </w:tcPr>
          <w:p w14:paraId="5A9FF50C">
            <w:pPr>
              <w:pStyle w:val="8"/>
              <w:spacing w:before="193" w:line="224" w:lineRule="auto"/>
              <w:ind w:left="410"/>
            </w:pPr>
            <w:r>
              <w:rPr>
                <w:spacing w:val="-5"/>
              </w:rPr>
              <w:t>大赛官网：</w:t>
            </w:r>
          </w:p>
          <w:p w14:paraId="177ADBBB">
            <w:pPr>
              <w:pStyle w:val="8"/>
              <w:spacing w:before="182" w:line="222" w:lineRule="auto"/>
              <w:ind w:left="128"/>
              <w:rPr>
                <w:sz w:val="24"/>
                <w:szCs w:val="24"/>
              </w:rPr>
            </w:pPr>
            <w:r>
              <w:rPr>
                <w:spacing w:val="-3"/>
                <w:sz w:val="24"/>
                <w:szCs w:val="24"/>
              </w:rPr>
              <w:t>（赛项信息查询）</w:t>
            </w:r>
          </w:p>
        </w:tc>
        <w:tc>
          <w:tcPr>
            <w:tcW w:w="7104" w:type="dxa"/>
            <w:vAlign w:val="top"/>
          </w:tcPr>
          <w:p w14:paraId="7A7D7734">
            <w:pPr>
              <w:spacing w:before="2" w:line="465" w:lineRule="auto"/>
              <w:ind w:left="106"/>
              <w:rPr>
                <w:rFonts w:ascii="Times New Roman" w:hAnsi="Times New Roman" w:eastAsia="Times New Roman" w:cs="Times New Roman"/>
                <w:sz w:val="30"/>
                <w:szCs w:val="30"/>
              </w:rPr>
            </w:pPr>
            <w:r>
              <w:fldChar w:fldCharType="begin"/>
            </w:r>
            <w:r>
              <w:instrText xml:space="preserve"> HYPERLINK "http://www.brskills.com/#/Contests/100914" </w:instrText>
            </w:r>
            <w:r>
              <w:fldChar w:fldCharType="separate"/>
            </w:r>
            <w:r>
              <w:rPr>
                <w:rFonts w:ascii="Times New Roman" w:hAnsi="Times New Roman" w:eastAsia="Times New Roman" w:cs="Times New Roman"/>
                <w:color w:val="0000FF"/>
                <w:spacing w:val="-1"/>
                <w:sz w:val="30"/>
                <w:szCs w:val="30"/>
                <w:u w:val="single" w:color="auto"/>
              </w:rPr>
              <w:t>http://www.brskills.com/#/Contests/100914</w:t>
            </w:r>
            <w:r>
              <w:rPr>
                <w:rFonts w:ascii="Times New Roman" w:hAnsi="Times New Roman" w:eastAsia="Times New Roman" w:cs="Times New Roman"/>
                <w:color w:val="0000FF"/>
                <w:spacing w:val="-1"/>
                <w:sz w:val="30"/>
                <w:szCs w:val="30"/>
                <w:u w:val="single" w:color="auto"/>
              </w:rPr>
              <w:fldChar w:fldCharType="end"/>
            </w:r>
            <w:r>
              <w:rPr>
                <w:rFonts w:ascii="Times New Roman" w:hAnsi="Times New Roman" w:eastAsia="Times New Roman" w:cs="Times New Roman"/>
                <w:color w:val="0000FF"/>
                <w:spacing w:val="9"/>
                <w:sz w:val="30"/>
                <w:szCs w:val="30"/>
                <w:u w:val="single" w:color="auto"/>
              </w:rPr>
              <w:t xml:space="preserve">  </w:t>
            </w:r>
          </w:p>
          <w:p w14:paraId="1089D04F">
            <w:pPr>
              <w:pStyle w:val="8"/>
              <w:spacing w:before="191" w:line="374" w:lineRule="auto"/>
              <w:ind w:left="131" w:right="106" w:hanging="7"/>
            </w:pPr>
            <w:r>
              <w:rPr>
                <w:spacing w:val="2"/>
              </w:rPr>
              <w:t>进入可查看各赛项竞赛规程、</w:t>
            </w:r>
            <w:r>
              <w:t>QQ</w:t>
            </w:r>
            <w:r>
              <w:rPr>
                <w:spacing w:val="-40"/>
              </w:rPr>
              <w:t xml:space="preserve"> </w:t>
            </w:r>
            <w:r>
              <w:rPr>
                <w:spacing w:val="2"/>
              </w:rPr>
              <w:t>群、比赛时间地点安排</w:t>
            </w:r>
            <w:r>
              <w:rPr>
                <w:spacing w:val="-5"/>
              </w:rPr>
              <w:t>等更多信息。</w:t>
            </w:r>
          </w:p>
        </w:tc>
      </w:tr>
      <w:tr w14:paraId="68159D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12" w:hRule="atLeast"/>
        </w:trPr>
        <w:tc>
          <w:tcPr>
            <w:tcW w:w="2142" w:type="dxa"/>
            <w:vAlign w:val="top"/>
          </w:tcPr>
          <w:p w14:paraId="4A939496">
            <w:pPr>
              <w:pStyle w:val="8"/>
              <w:spacing w:before="197" w:line="441" w:lineRule="auto"/>
              <w:ind w:left="126" w:right="341"/>
            </w:pPr>
            <w:r>
              <w:rPr>
                <w:b/>
                <w:bCs/>
                <w:spacing w:val="-5"/>
              </w:rPr>
              <w:t>金砖大赛国际</w:t>
            </w:r>
            <w:r>
              <w:rPr>
                <w:b/>
                <w:bCs/>
                <w:spacing w:val="-6"/>
              </w:rPr>
              <w:t>赛预报名：</w:t>
            </w:r>
          </w:p>
        </w:tc>
        <w:tc>
          <w:tcPr>
            <w:tcW w:w="7104" w:type="dxa"/>
            <w:vAlign w:val="top"/>
          </w:tcPr>
          <w:p w14:paraId="22A08692">
            <w:pPr>
              <w:pStyle w:val="8"/>
              <w:spacing w:before="154" w:line="406" w:lineRule="auto"/>
              <w:ind w:left="122" w:right="106"/>
              <w:jc w:val="both"/>
            </w:pPr>
            <w:r>
              <w:rPr>
                <w:spacing w:val="-6"/>
              </w:rPr>
              <w:t>请填写附件</w:t>
            </w:r>
            <w:r>
              <w:rPr>
                <w:spacing w:val="-65"/>
              </w:rPr>
              <w:t xml:space="preserve"> </w:t>
            </w:r>
            <w:r>
              <w:rPr>
                <w:rFonts w:ascii="Times New Roman" w:hAnsi="Times New Roman" w:eastAsia="Times New Roman" w:cs="Times New Roman"/>
                <w:spacing w:val="-6"/>
              </w:rPr>
              <w:t>2</w:t>
            </w:r>
            <w:r>
              <w:rPr>
                <w:rFonts w:ascii="Times New Roman" w:hAnsi="Times New Roman" w:eastAsia="Times New Roman" w:cs="Times New Roman"/>
                <w:spacing w:val="19"/>
              </w:rPr>
              <w:t xml:space="preserve"> </w:t>
            </w:r>
            <w:r>
              <w:rPr>
                <w:spacing w:val="-6"/>
              </w:rPr>
              <w:t>表格，勾选金砖大赛国际赛赛</w:t>
            </w:r>
            <w:r>
              <w:rPr>
                <w:spacing w:val="-7"/>
              </w:rPr>
              <w:t>项及赛区，然</w:t>
            </w:r>
            <w:r>
              <w:rPr>
                <w:spacing w:val="2"/>
              </w:rPr>
              <w:t>后将此表加盖单位公章后发送至</w:t>
            </w:r>
            <w:r>
              <w:rPr>
                <w:spacing w:val="-50"/>
              </w:rPr>
              <w:t xml:space="preserve"> </w:t>
            </w:r>
            <w:r>
              <w:fldChar w:fldCharType="begin"/>
            </w:r>
            <w:r>
              <w:instrText xml:space="preserve"> HYPERLINK "bricsskill@126.com" </w:instrText>
            </w:r>
            <w:r>
              <w:fldChar w:fldCharType="separate"/>
            </w:r>
            <w:r>
              <w:rPr>
                <w:rFonts w:ascii="Times New Roman" w:hAnsi="Times New Roman" w:eastAsia="Times New Roman" w:cs="Times New Roman"/>
              </w:rPr>
              <w:t>bricsskill</w:t>
            </w:r>
            <w:r>
              <w:rPr>
                <w:rFonts w:ascii="Times New Roman" w:hAnsi="Times New Roman" w:eastAsia="Times New Roman" w:cs="Times New Roman"/>
                <w:spacing w:val="2"/>
              </w:rPr>
              <w:t>@126.</w:t>
            </w:r>
            <w:r>
              <w:rPr>
                <w:rFonts w:ascii="Times New Roman" w:hAnsi="Times New Roman" w:eastAsia="Times New Roman" w:cs="Times New Roman"/>
              </w:rPr>
              <w:t>com</w:t>
            </w:r>
            <w:r>
              <w:rPr>
                <w:rFonts w:ascii="Times New Roman" w:hAnsi="Times New Roman" w:eastAsia="Times New Roman" w:cs="Times New Roman"/>
              </w:rPr>
              <w:fldChar w:fldCharType="end"/>
            </w:r>
            <w:r>
              <w:rPr>
                <w:spacing w:val="2"/>
              </w:rPr>
              <w:t>。大</w:t>
            </w:r>
            <w:r>
              <w:rPr>
                <w:spacing w:val="-1"/>
              </w:rPr>
              <w:t>赛主办方将根据赛项和赛区选择情况，安排国际比赛。</w:t>
            </w:r>
          </w:p>
        </w:tc>
      </w:tr>
    </w:tbl>
    <w:p w14:paraId="1D18142F">
      <w:pPr>
        <w:spacing w:line="246" w:lineRule="auto"/>
        <w:rPr>
          <w:rFonts w:ascii="Arial"/>
          <w:sz w:val="21"/>
        </w:rPr>
      </w:pPr>
    </w:p>
    <w:p w14:paraId="071B3461">
      <w:pPr>
        <w:spacing w:line="246" w:lineRule="auto"/>
        <w:rPr>
          <w:rFonts w:ascii="Arial"/>
          <w:sz w:val="21"/>
        </w:rPr>
      </w:pPr>
    </w:p>
    <w:p w14:paraId="432D9EC2">
      <w:pPr>
        <w:spacing w:line="246" w:lineRule="auto"/>
        <w:rPr>
          <w:rFonts w:ascii="Arial"/>
          <w:sz w:val="21"/>
        </w:rPr>
      </w:pPr>
    </w:p>
    <w:p w14:paraId="47BF2E08">
      <w:pPr>
        <w:spacing w:before="101" w:line="226" w:lineRule="auto"/>
        <w:ind w:left="764"/>
        <w:rPr>
          <w:rFonts w:ascii="黑体" w:hAnsi="黑体" w:eastAsia="黑体" w:cs="黑体"/>
          <w:sz w:val="31"/>
          <w:szCs w:val="31"/>
        </w:rPr>
      </w:pPr>
      <w:r>
        <w:rPr>
          <w:rFonts w:ascii="黑体" w:hAnsi="黑体" w:eastAsia="黑体" w:cs="黑体"/>
          <w:spacing w:val="9"/>
          <w:sz w:val="31"/>
          <w:szCs w:val="31"/>
        </w:rPr>
        <w:t>七、合承办院校</w:t>
      </w:r>
      <w:r>
        <w:rPr>
          <w:rFonts w:hint="eastAsia" w:ascii="黑体" w:hAnsi="黑体" w:eastAsia="黑体" w:cs="黑体"/>
          <w:spacing w:val="9"/>
          <w:sz w:val="31"/>
          <w:szCs w:val="31"/>
          <w:lang w:val="en-US" w:eastAsia="zh-CN"/>
        </w:rPr>
        <w:t>及联盟合作成员</w:t>
      </w:r>
      <w:r>
        <w:rPr>
          <w:rFonts w:ascii="黑体" w:hAnsi="黑体" w:eastAsia="黑体" w:cs="黑体"/>
          <w:spacing w:val="9"/>
          <w:sz w:val="31"/>
          <w:szCs w:val="31"/>
        </w:rPr>
        <w:t>申报及申报流程</w:t>
      </w:r>
    </w:p>
    <w:p w14:paraId="6BB1EA23">
      <w:pPr>
        <w:pStyle w:val="2"/>
        <w:spacing w:before="288" w:line="398" w:lineRule="auto"/>
        <w:ind w:left="133" w:right="115" w:firstLine="634"/>
        <w:jc w:val="both"/>
      </w:pPr>
      <w:r>
        <w:rPr>
          <w:rFonts w:hint="eastAsia"/>
          <w:spacing w:val="10"/>
          <w:lang w:val="en-US" w:eastAsia="zh-CN"/>
        </w:rPr>
        <w:t xml:space="preserve">依据 </w:t>
      </w:r>
      <w:r>
        <w:rPr>
          <w:spacing w:val="10"/>
        </w:rPr>
        <w:t xml:space="preserve">2026 </w:t>
      </w:r>
      <w:r>
        <w:rPr>
          <w:rFonts w:hint="eastAsia"/>
          <w:spacing w:val="10"/>
        </w:rPr>
        <w:t>博创杯互联网加大学生创新创业大赛</w:t>
      </w:r>
      <w:r>
        <w:rPr>
          <w:rFonts w:hint="eastAsia"/>
          <w:spacing w:val="10"/>
          <w:lang w:val="en-US" w:eastAsia="zh-CN"/>
        </w:rPr>
        <w:t>章程</w:t>
      </w:r>
      <w:r>
        <w:rPr>
          <w:spacing w:val="8"/>
        </w:rPr>
        <w:t>（详见附件</w:t>
      </w:r>
      <w:r>
        <w:rPr>
          <w:spacing w:val="-32"/>
        </w:rPr>
        <w:t xml:space="preserve"> </w:t>
      </w:r>
      <w:r>
        <w:rPr>
          <w:spacing w:val="8"/>
        </w:rPr>
        <w:t>1</w:t>
      </w:r>
      <w:r>
        <w:rPr>
          <w:spacing w:val="1"/>
        </w:rPr>
        <w:t>）</w:t>
      </w:r>
      <w:r>
        <w:rPr>
          <w:spacing w:val="-89"/>
        </w:rPr>
        <w:t xml:space="preserve"> </w:t>
      </w:r>
      <w:r>
        <w:rPr>
          <w:spacing w:val="1"/>
        </w:rPr>
        <w:t>，</w:t>
      </w:r>
      <w:r>
        <w:rPr>
          <w:spacing w:val="8"/>
        </w:rPr>
        <w:t>现针对</w:t>
      </w:r>
      <w:r>
        <w:rPr>
          <w:rFonts w:hint="eastAsia"/>
          <w:spacing w:val="8"/>
          <w:lang w:val="en-US" w:eastAsia="zh-CN"/>
        </w:rPr>
        <w:t>有意愿</w:t>
      </w:r>
      <w:r>
        <w:rPr>
          <w:spacing w:val="8"/>
        </w:rPr>
        <w:t>联合承办院校，</w:t>
      </w:r>
      <w:r>
        <w:rPr>
          <w:spacing w:val="-78"/>
        </w:rPr>
        <w:t xml:space="preserve"> </w:t>
      </w:r>
      <w:r>
        <w:rPr>
          <w:spacing w:val="8"/>
        </w:rPr>
        <w:t>申</w:t>
      </w:r>
      <w:r>
        <w:rPr>
          <w:spacing w:val="4"/>
        </w:rPr>
        <w:t>报流程如下</w:t>
      </w:r>
    </w:p>
    <w:p w14:paraId="2249E2EA">
      <w:pPr>
        <w:pStyle w:val="2"/>
        <w:spacing w:before="292" w:line="398" w:lineRule="auto"/>
        <w:ind w:firstLine="640"/>
        <w:rPr>
          <w:spacing w:val="9"/>
        </w:rPr>
      </w:pPr>
      <w:r>
        <w:rPr>
          <w:spacing w:val="9"/>
        </w:rPr>
        <w:t>1. 申报单位请阅读附件</w:t>
      </w:r>
      <w:r>
        <w:rPr>
          <w:rFonts w:hint="eastAsia"/>
          <w:spacing w:val="9"/>
          <w:lang w:val="en-US" w:eastAsia="zh-CN"/>
        </w:rPr>
        <w:t>2</w:t>
      </w:r>
      <w:r>
        <w:rPr>
          <w:spacing w:val="9"/>
        </w:rPr>
        <w:t>了解承办要求。</w:t>
      </w:r>
    </w:p>
    <w:p w14:paraId="6A5FEDC7">
      <w:pPr>
        <w:pStyle w:val="2"/>
        <w:spacing w:before="292" w:line="398" w:lineRule="auto"/>
        <w:ind w:firstLine="640"/>
        <w:rPr>
          <w:spacing w:val="9"/>
        </w:rPr>
      </w:pPr>
      <w:r>
        <w:rPr>
          <w:spacing w:val="9"/>
        </w:rPr>
        <w:t>2.填写附件</w:t>
      </w:r>
      <w:r>
        <w:rPr>
          <w:rFonts w:hint="eastAsia"/>
          <w:spacing w:val="9"/>
          <w:lang w:val="en-US" w:eastAsia="zh-CN"/>
        </w:rPr>
        <w:t>3</w:t>
      </w:r>
      <w:r>
        <w:rPr>
          <w:spacing w:val="9"/>
        </w:rPr>
        <w:t xml:space="preserve">《2026 </w:t>
      </w:r>
      <w:r>
        <w:rPr>
          <w:rFonts w:hint="eastAsia"/>
          <w:spacing w:val="9"/>
        </w:rPr>
        <w:t>博创杯互联网加大学生创新创业大赛</w:t>
      </w:r>
      <w:r>
        <w:rPr>
          <w:spacing w:val="9"/>
        </w:rPr>
        <w:t>联合承办院校申请表》，加盖单位公章后将扫描件</w:t>
      </w:r>
      <w:r>
        <w:rPr>
          <w:rFonts w:hint="eastAsia"/>
          <w:spacing w:val="9"/>
        </w:rPr>
        <w:t xml:space="preserve">发送至 </w:t>
      </w:r>
    </w:p>
    <w:p w14:paraId="07BB33E7">
      <w:pPr>
        <w:pStyle w:val="2"/>
        <w:spacing w:before="292" w:line="398" w:lineRule="auto"/>
        <w:ind w:firstLine="640"/>
        <w:rPr>
          <w:spacing w:val="9"/>
        </w:rPr>
      </w:pPr>
      <w:r>
        <w:rPr>
          <w:spacing w:val="9"/>
        </w:rPr>
        <w:t xml:space="preserve">3. </w:t>
      </w:r>
      <w:r>
        <w:rPr>
          <w:rFonts w:hint="eastAsia"/>
          <w:spacing w:val="9"/>
          <w:lang w:val="en-US" w:eastAsia="zh-CN"/>
        </w:rPr>
        <w:t>有意愿与赛事及系列协会合作的企业</w:t>
      </w:r>
      <w:r>
        <w:rPr>
          <w:spacing w:val="9"/>
        </w:rPr>
        <w:t>，填写附件</w:t>
      </w:r>
      <w:r>
        <w:rPr>
          <w:rFonts w:hint="eastAsia"/>
          <w:spacing w:val="9"/>
          <w:lang w:val="en-US" w:eastAsia="zh-CN"/>
        </w:rPr>
        <w:t>4</w:t>
      </w:r>
      <w:r>
        <w:rPr>
          <w:spacing w:val="9"/>
        </w:rPr>
        <w:t>《</w:t>
      </w:r>
      <w:r>
        <w:rPr>
          <w:rFonts w:hint="eastAsia"/>
          <w:spacing w:val="9"/>
          <w:lang w:val="en-US" w:eastAsia="zh-CN"/>
        </w:rPr>
        <w:t>合作</w:t>
      </w:r>
      <w:r>
        <w:rPr>
          <w:spacing w:val="9"/>
        </w:rPr>
        <w:t>联盟成员申请表》</w:t>
      </w:r>
      <w:r>
        <w:rPr>
          <w:rFonts w:hint="eastAsia"/>
          <w:spacing w:val="9"/>
          <w:lang w:eastAsia="zh-CN"/>
        </w:rPr>
        <w:t>，</w:t>
      </w:r>
      <w:r>
        <w:rPr>
          <w:spacing w:val="9"/>
        </w:rPr>
        <w:t>申请加入联盟。</w:t>
      </w:r>
    </w:p>
    <w:p w14:paraId="26F9EDAE">
      <w:pPr>
        <w:pStyle w:val="2"/>
        <w:spacing w:before="4" w:line="397" w:lineRule="auto"/>
        <w:ind w:left="2" w:right="3" w:firstLine="629"/>
      </w:pPr>
      <w:r>
        <w:rPr>
          <w:spacing w:val="8"/>
        </w:rPr>
        <w:t>4.</w:t>
      </w:r>
      <w:r>
        <w:rPr>
          <w:b/>
          <w:bCs/>
          <w:spacing w:val="8"/>
        </w:rPr>
        <w:t>符合申报条件的优秀联合承办院校</w:t>
      </w:r>
      <w:r>
        <w:rPr>
          <w:rFonts w:hint="eastAsia"/>
          <w:b/>
          <w:bCs/>
          <w:spacing w:val="8"/>
          <w:lang w:val="en-US" w:eastAsia="zh-CN"/>
        </w:rPr>
        <w:t>及联盟成员</w:t>
      </w:r>
      <w:r>
        <w:rPr>
          <w:b/>
          <w:bCs/>
          <w:spacing w:val="8"/>
        </w:rPr>
        <w:t>经申请后可授予</w:t>
      </w:r>
      <w:r>
        <w:rPr>
          <w:rFonts w:hint="eastAsia"/>
          <w:b/>
          <w:bCs/>
          <w:spacing w:val="8"/>
          <w:lang w:val="en-US" w:eastAsia="zh-CN"/>
        </w:rPr>
        <w:t>HS博创工坊称号</w:t>
      </w:r>
      <w:r>
        <w:rPr>
          <w:spacing w:val="8"/>
        </w:rPr>
        <w:t>。</w:t>
      </w:r>
    </w:p>
    <w:p w14:paraId="0C5A551C">
      <w:pPr>
        <w:spacing w:before="1" w:line="224" w:lineRule="auto"/>
        <w:ind w:left="635"/>
        <w:rPr>
          <w:rFonts w:ascii="黑体" w:hAnsi="黑体" w:eastAsia="黑体" w:cs="黑体"/>
          <w:sz w:val="31"/>
          <w:szCs w:val="31"/>
        </w:rPr>
      </w:pPr>
      <w:r>
        <w:rPr>
          <w:rFonts w:ascii="黑体" w:hAnsi="黑体" w:eastAsia="黑体" w:cs="黑体"/>
          <w:spacing w:val="9"/>
          <w:sz w:val="31"/>
          <w:szCs w:val="31"/>
        </w:rPr>
        <w:t>八、大赛组委会执委会竞赛办公室联系方式</w:t>
      </w:r>
    </w:p>
    <w:p w14:paraId="0BF3D0E2">
      <w:pPr>
        <w:spacing w:line="77" w:lineRule="exact"/>
      </w:pPr>
    </w:p>
    <w:tbl>
      <w:tblPr>
        <w:tblStyle w:val="7"/>
        <w:tblW w:w="8665" w:type="dxa"/>
        <w:tblInd w:w="17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860"/>
        <w:gridCol w:w="1832"/>
        <w:gridCol w:w="5973"/>
      </w:tblGrid>
      <w:tr w14:paraId="38B13E4E">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68" w:hRule="atLeast"/>
        </w:trPr>
        <w:tc>
          <w:tcPr>
            <w:tcW w:w="860" w:type="dxa"/>
            <w:vAlign w:val="top"/>
          </w:tcPr>
          <w:p w14:paraId="53C25B57">
            <w:pPr>
              <w:rPr>
                <w:rFonts w:ascii="Arial"/>
                <w:sz w:val="21"/>
              </w:rPr>
            </w:pPr>
          </w:p>
        </w:tc>
        <w:tc>
          <w:tcPr>
            <w:tcW w:w="1832" w:type="dxa"/>
            <w:vAlign w:val="top"/>
          </w:tcPr>
          <w:p w14:paraId="558F0AFC">
            <w:pPr>
              <w:spacing w:line="222" w:lineRule="auto"/>
              <w:ind w:left="55"/>
              <w:rPr>
                <w:rFonts w:ascii="黑体" w:hAnsi="黑体" w:eastAsia="黑体" w:cs="黑体"/>
                <w:sz w:val="28"/>
                <w:szCs w:val="28"/>
              </w:rPr>
            </w:pPr>
            <w:r>
              <w:rPr>
                <w:rFonts w:ascii="黑体" w:hAnsi="黑体" w:eastAsia="黑体" w:cs="黑体"/>
                <w:spacing w:val="-4"/>
                <w:sz w:val="28"/>
                <w:szCs w:val="28"/>
              </w:rPr>
              <w:t>联系人</w:t>
            </w:r>
          </w:p>
        </w:tc>
        <w:tc>
          <w:tcPr>
            <w:tcW w:w="5973" w:type="dxa"/>
            <w:vAlign w:val="top"/>
          </w:tcPr>
          <w:p w14:paraId="0FC503E1">
            <w:pPr>
              <w:spacing w:line="221" w:lineRule="auto"/>
              <w:ind w:left="2534"/>
              <w:rPr>
                <w:rFonts w:ascii="黑体" w:hAnsi="黑体" w:eastAsia="黑体" w:cs="黑体"/>
                <w:sz w:val="28"/>
                <w:szCs w:val="28"/>
              </w:rPr>
            </w:pPr>
            <w:r>
              <w:rPr>
                <w:rFonts w:ascii="黑体" w:hAnsi="黑体" w:eastAsia="黑体" w:cs="黑体"/>
                <w:spacing w:val="-4"/>
                <w:sz w:val="28"/>
                <w:szCs w:val="28"/>
              </w:rPr>
              <w:t>赛项编号</w:t>
            </w:r>
          </w:p>
        </w:tc>
      </w:tr>
      <w:tr w14:paraId="2D1F6C22">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57" w:hRule="atLeast"/>
        </w:trPr>
        <w:tc>
          <w:tcPr>
            <w:tcW w:w="860" w:type="dxa"/>
            <w:vAlign w:val="top"/>
          </w:tcPr>
          <w:p w14:paraId="67009B94">
            <w:pPr>
              <w:pStyle w:val="8"/>
              <w:spacing w:before="85" w:line="224" w:lineRule="auto"/>
              <w:ind w:left="3"/>
            </w:pPr>
            <w:r>
              <w:rPr>
                <w:spacing w:val="-11"/>
              </w:rPr>
              <w:t>王</w:t>
            </w:r>
            <w:r>
              <w:rPr>
                <w:spacing w:val="16"/>
              </w:rPr>
              <w:t xml:space="preserve">  </w:t>
            </w:r>
            <w:r>
              <w:rPr>
                <w:spacing w:val="-11"/>
              </w:rPr>
              <w:t>晓</w:t>
            </w:r>
          </w:p>
        </w:tc>
        <w:tc>
          <w:tcPr>
            <w:tcW w:w="1832" w:type="dxa"/>
            <w:vAlign w:val="top"/>
          </w:tcPr>
          <w:p w14:paraId="3B6E7EC6">
            <w:pPr>
              <w:spacing w:before="44" w:line="368" w:lineRule="exact"/>
              <w:ind w:left="135"/>
              <w:rPr>
                <w:rFonts w:ascii="Times New Roman" w:hAnsi="Times New Roman" w:eastAsia="Times New Roman" w:cs="Times New Roman"/>
                <w:sz w:val="28"/>
                <w:szCs w:val="28"/>
              </w:rPr>
            </w:pPr>
            <w:r>
              <w:rPr>
                <w:rFonts w:ascii="Times New Roman" w:hAnsi="Times New Roman" w:eastAsia="Times New Roman" w:cs="Times New Roman"/>
                <w:spacing w:val="-3"/>
                <w:position w:val="2"/>
                <w:sz w:val="28"/>
                <w:szCs w:val="28"/>
              </w:rPr>
              <w:t>18333692378</w:t>
            </w:r>
          </w:p>
        </w:tc>
        <w:tc>
          <w:tcPr>
            <w:tcW w:w="5973" w:type="dxa"/>
            <w:vAlign w:val="top"/>
          </w:tcPr>
          <w:p w14:paraId="19BE5738">
            <w:pPr>
              <w:pStyle w:val="8"/>
              <w:spacing w:before="44" w:line="368" w:lineRule="exact"/>
              <w:ind w:left="910"/>
              <w:rPr>
                <w:rFonts w:ascii="Times New Roman" w:hAnsi="Times New Roman" w:eastAsia="Times New Roman" w:cs="Times New Roman"/>
              </w:rPr>
            </w:pPr>
            <w:r>
              <w:rPr>
                <w:rFonts w:ascii="Times New Roman" w:hAnsi="Times New Roman" w:eastAsia="Times New Roman" w:cs="Times New Roman"/>
                <w:spacing w:val="-3"/>
                <w:position w:val="2"/>
              </w:rPr>
              <w:t>I-2026BR-001-CN</w:t>
            </w:r>
            <w:r>
              <w:rPr>
                <w:rFonts w:ascii="Times New Roman" w:hAnsi="Times New Roman" w:eastAsia="Times New Roman" w:cs="Times New Roman"/>
                <w:spacing w:val="-30"/>
                <w:position w:val="2"/>
              </w:rPr>
              <w:t xml:space="preserve"> </w:t>
            </w:r>
            <w:r>
              <w:rPr>
                <w:spacing w:val="-3"/>
                <w:position w:val="2"/>
              </w:rPr>
              <w:t>、</w:t>
            </w:r>
            <w:r>
              <w:rPr>
                <w:rFonts w:ascii="Times New Roman" w:hAnsi="Times New Roman" w:eastAsia="Times New Roman" w:cs="Times New Roman"/>
                <w:spacing w:val="-3"/>
                <w:position w:val="2"/>
              </w:rPr>
              <w:t>ST-089</w:t>
            </w:r>
            <w:r>
              <w:rPr>
                <w:rFonts w:ascii="Times New Roman" w:hAnsi="Times New Roman" w:eastAsia="Times New Roman" w:cs="Times New Roman"/>
                <w:spacing w:val="-31"/>
                <w:position w:val="2"/>
              </w:rPr>
              <w:t xml:space="preserve"> </w:t>
            </w:r>
            <w:r>
              <w:rPr>
                <w:spacing w:val="-3"/>
                <w:position w:val="2"/>
              </w:rPr>
              <w:t>、</w:t>
            </w:r>
            <w:r>
              <w:rPr>
                <w:rFonts w:ascii="Times New Roman" w:hAnsi="Times New Roman" w:eastAsia="Times New Roman" w:cs="Times New Roman"/>
                <w:spacing w:val="-3"/>
                <w:position w:val="2"/>
              </w:rPr>
              <w:t>ST-090</w:t>
            </w:r>
          </w:p>
        </w:tc>
      </w:tr>
      <w:tr w14:paraId="324E4153">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57" w:hRule="atLeast"/>
        </w:trPr>
        <w:tc>
          <w:tcPr>
            <w:tcW w:w="860" w:type="dxa"/>
            <w:vAlign w:val="top"/>
          </w:tcPr>
          <w:p w14:paraId="19DFA0CA">
            <w:pPr>
              <w:pStyle w:val="8"/>
              <w:spacing w:before="83" w:line="222" w:lineRule="auto"/>
              <w:ind w:left="3"/>
            </w:pPr>
            <w:r>
              <w:rPr>
                <w:spacing w:val="-7"/>
              </w:rPr>
              <w:t>崔雪艳</w:t>
            </w:r>
          </w:p>
        </w:tc>
        <w:tc>
          <w:tcPr>
            <w:tcW w:w="1832" w:type="dxa"/>
            <w:vAlign w:val="top"/>
          </w:tcPr>
          <w:p w14:paraId="1671F3B6">
            <w:pPr>
              <w:spacing w:before="40" w:line="369" w:lineRule="exact"/>
              <w:ind w:left="135"/>
              <w:rPr>
                <w:rFonts w:ascii="Times New Roman" w:hAnsi="Times New Roman" w:eastAsia="Times New Roman" w:cs="Times New Roman"/>
                <w:sz w:val="28"/>
                <w:szCs w:val="28"/>
              </w:rPr>
            </w:pPr>
            <w:r>
              <w:rPr>
                <w:rFonts w:ascii="Times New Roman" w:hAnsi="Times New Roman" w:eastAsia="Times New Roman" w:cs="Times New Roman"/>
                <w:spacing w:val="-3"/>
                <w:position w:val="2"/>
                <w:sz w:val="28"/>
                <w:szCs w:val="28"/>
              </w:rPr>
              <w:t>15910438067</w:t>
            </w:r>
          </w:p>
        </w:tc>
        <w:tc>
          <w:tcPr>
            <w:tcW w:w="5973" w:type="dxa"/>
            <w:vAlign w:val="top"/>
          </w:tcPr>
          <w:p w14:paraId="0EE6920D">
            <w:pPr>
              <w:pStyle w:val="8"/>
              <w:spacing w:before="40" w:line="369" w:lineRule="exact"/>
              <w:ind w:left="928"/>
              <w:rPr>
                <w:rFonts w:ascii="Times New Roman" w:hAnsi="Times New Roman" w:eastAsia="Times New Roman" w:cs="Times New Roman"/>
              </w:rPr>
            </w:pPr>
            <w:r>
              <w:rPr>
                <w:rFonts w:ascii="Times New Roman" w:hAnsi="Times New Roman" w:eastAsia="Times New Roman" w:cs="Times New Roman"/>
                <w:spacing w:val="-5"/>
                <w:position w:val="2"/>
              </w:rPr>
              <w:t>ST-001</w:t>
            </w:r>
            <w:r>
              <w:rPr>
                <w:rFonts w:ascii="Times New Roman" w:hAnsi="Times New Roman" w:eastAsia="Times New Roman" w:cs="Times New Roman"/>
                <w:spacing w:val="26"/>
                <w:w w:val="101"/>
                <w:position w:val="2"/>
              </w:rPr>
              <w:t xml:space="preserve"> </w:t>
            </w:r>
            <w:r>
              <w:rPr>
                <w:spacing w:val="-5"/>
                <w:position w:val="2"/>
              </w:rPr>
              <w:t>至</w:t>
            </w:r>
            <w:r>
              <w:rPr>
                <w:spacing w:val="-53"/>
                <w:position w:val="2"/>
              </w:rPr>
              <w:t xml:space="preserve"> </w:t>
            </w:r>
            <w:r>
              <w:rPr>
                <w:rFonts w:ascii="Times New Roman" w:hAnsi="Times New Roman" w:eastAsia="Times New Roman" w:cs="Times New Roman"/>
                <w:spacing w:val="-5"/>
                <w:position w:val="2"/>
              </w:rPr>
              <w:t>ST-011</w:t>
            </w:r>
            <w:r>
              <w:rPr>
                <w:rFonts w:ascii="Times New Roman" w:hAnsi="Times New Roman" w:eastAsia="Times New Roman" w:cs="Times New Roman"/>
                <w:spacing w:val="-33"/>
                <w:position w:val="2"/>
              </w:rPr>
              <w:t xml:space="preserve"> </w:t>
            </w:r>
            <w:r>
              <w:rPr>
                <w:spacing w:val="-5"/>
                <w:position w:val="2"/>
              </w:rPr>
              <w:t>，</w:t>
            </w:r>
            <w:r>
              <w:rPr>
                <w:rFonts w:ascii="Times New Roman" w:hAnsi="Times New Roman" w:eastAsia="Times New Roman" w:cs="Times New Roman"/>
                <w:spacing w:val="-5"/>
                <w:position w:val="2"/>
              </w:rPr>
              <w:t>ST-120</w:t>
            </w:r>
            <w:r>
              <w:rPr>
                <w:rFonts w:ascii="Times New Roman" w:hAnsi="Times New Roman" w:eastAsia="Times New Roman" w:cs="Times New Roman"/>
                <w:spacing w:val="-32"/>
                <w:position w:val="2"/>
              </w:rPr>
              <w:t xml:space="preserve"> </w:t>
            </w:r>
            <w:r>
              <w:rPr>
                <w:spacing w:val="-5"/>
                <w:position w:val="2"/>
              </w:rPr>
              <w:t>、</w:t>
            </w:r>
            <w:r>
              <w:rPr>
                <w:rFonts w:ascii="Times New Roman" w:hAnsi="Times New Roman" w:eastAsia="Times New Roman" w:cs="Times New Roman"/>
                <w:spacing w:val="-5"/>
                <w:position w:val="2"/>
              </w:rPr>
              <w:t>ST-1</w:t>
            </w:r>
            <w:r>
              <w:rPr>
                <w:rFonts w:ascii="Times New Roman" w:hAnsi="Times New Roman" w:eastAsia="Times New Roman" w:cs="Times New Roman"/>
                <w:spacing w:val="-6"/>
                <w:position w:val="2"/>
              </w:rPr>
              <w:t>21</w:t>
            </w:r>
          </w:p>
        </w:tc>
      </w:tr>
      <w:tr w14:paraId="1157C1F9">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51" w:hRule="atLeast"/>
        </w:trPr>
        <w:tc>
          <w:tcPr>
            <w:tcW w:w="860" w:type="dxa"/>
            <w:vAlign w:val="top"/>
          </w:tcPr>
          <w:p w14:paraId="6FFE82CE">
            <w:pPr>
              <w:pStyle w:val="8"/>
              <w:spacing w:before="81" w:line="223" w:lineRule="auto"/>
              <w:ind w:left="6"/>
            </w:pPr>
            <w:r>
              <w:rPr>
                <w:spacing w:val="-8"/>
              </w:rPr>
              <w:t>李云洁</w:t>
            </w:r>
          </w:p>
        </w:tc>
        <w:tc>
          <w:tcPr>
            <w:tcW w:w="1832" w:type="dxa"/>
            <w:vAlign w:val="top"/>
          </w:tcPr>
          <w:p w14:paraId="519450BF">
            <w:pPr>
              <w:spacing w:before="37" w:line="369" w:lineRule="exact"/>
              <w:ind w:left="135"/>
              <w:rPr>
                <w:rFonts w:ascii="Times New Roman" w:hAnsi="Times New Roman" w:eastAsia="Times New Roman" w:cs="Times New Roman"/>
                <w:sz w:val="28"/>
                <w:szCs w:val="28"/>
              </w:rPr>
            </w:pPr>
            <w:r>
              <w:rPr>
                <w:rFonts w:ascii="Times New Roman" w:hAnsi="Times New Roman" w:eastAsia="Times New Roman" w:cs="Times New Roman"/>
                <w:spacing w:val="-3"/>
                <w:position w:val="2"/>
                <w:sz w:val="28"/>
                <w:szCs w:val="28"/>
              </w:rPr>
              <w:t>15811316810</w:t>
            </w:r>
          </w:p>
        </w:tc>
        <w:tc>
          <w:tcPr>
            <w:tcW w:w="5973" w:type="dxa"/>
            <w:vAlign w:val="top"/>
          </w:tcPr>
          <w:p w14:paraId="2AF8D9DB">
            <w:pPr>
              <w:pStyle w:val="8"/>
              <w:spacing w:before="37" w:line="369" w:lineRule="exact"/>
              <w:ind w:left="2119"/>
              <w:rPr>
                <w:rFonts w:ascii="Times New Roman" w:hAnsi="Times New Roman" w:eastAsia="Times New Roman" w:cs="Times New Roman"/>
              </w:rPr>
            </w:pPr>
            <w:r>
              <w:rPr>
                <w:rFonts w:ascii="Times New Roman" w:hAnsi="Times New Roman" w:eastAsia="Times New Roman" w:cs="Times New Roman"/>
                <w:spacing w:val="-5"/>
                <w:position w:val="2"/>
              </w:rPr>
              <w:t>ST-014</w:t>
            </w:r>
            <w:r>
              <w:rPr>
                <w:rFonts w:ascii="Times New Roman" w:hAnsi="Times New Roman" w:eastAsia="Times New Roman" w:cs="Times New Roman"/>
                <w:spacing w:val="-24"/>
                <w:position w:val="2"/>
              </w:rPr>
              <w:t xml:space="preserve"> </w:t>
            </w:r>
            <w:r>
              <w:rPr>
                <w:spacing w:val="-5"/>
                <w:position w:val="2"/>
              </w:rPr>
              <w:t>、</w:t>
            </w:r>
            <w:r>
              <w:rPr>
                <w:rFonts w:ascii="Times New Roman" w:hAnsi="Times New Roman" w:eastAsia="Times New Roman" w:cs="Times New Roman"/>
                <w:spacing w:val="-5"/>
                <w:position w:val="2"/>
              </w:rPr>
              <w:t>ST-015</w:t>
            </w:r>
          </w:p>
        </w:tc>
      </w:tr>
      <w:tr w14:paraId="2CC5D7B1">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50" w:hRule="atLeast"/>
        </w:trPr>
        <w:tc>
          <w:tcPr>
            <w:tcW w:w="860" w:type="dxa"/>
            <w:vAlign w:val="top"/>
          </w:tcPr>
          <w:p w14:paraId="13275799">
            <w:pPr>
              <w:pStyle w:val="8"/>
              <w:spacing w:before="84" w:line="222" w:lineRule="auto"/>
              <w:ind w:left="4"/>
            </w:pPr>
            <w:r>
              <w:rPr>
                <w:spacing w:val="-8"/>
              </w:rPr>
              <w:t>宋小琴</w:t>
            </w:r>
          </w:p>
        </w:tc>
        <w:tc>
          <w:tcPr>
            <w:tcW w:w="1832" w:type="dxa"/>
            <w:vAlign w:val="top"/>
          </w:tcPr>
          <w:p w14:paraId="1A66EDE8">
            <w:pPr>
              <w:spacing w:before="40" w:line="368" w:lineRule="exact"/>
              <w:ind w:left="135"/>
              <w:rPr>
                <w:rFonts w:ascii="Times New Roman" w:hAnsi="Times New Roman" w:eastAsia="Times New Roman" w:cs="Times New Roman"/>
                <w:sz w:val="28"/>
                <w:szCs w:val="28"/>
              </w:rPr>
            </w:pPr>
            <w:r>
              <w:rPr>
                <w:rFonts w:ascii="Times New Roman" w:hAnsi="Times New Roman" w:eastAsia="Times New Roman" w:cs="Times New Roman"/>
                <w:spacing w:val="-3"/>
                <w:position w:val="2"/>
                <w:sz w:val="28"/>
                <w:szCs w:val="28"/>
              </w:rPr>
              <w:t>13681338220</w:t>
            </w:r>
          </w:p>
        </w:tc>
        <w:tc>
          <w:tcPr>
            <w:tcW w:w="5973" w:type="dxa"/>
            <w:vAlign w:val="top"/>
          </w:tcPr>
          <w:p w14:paraId="30E66340">
            <w:pPr>
              <w:pStyle w:val="8"/>
              <w:spacing w:before="40" w:line="368" w:lineRule="exact"/>
              <w:ind w:left="2049"/>
              <w:rPr>
                <w:rFonts w:ascii="Times New Roman" w:hAnsi="Times New Roman" w:eastAsia="Times New Roman" w:cs="Times New Roman"/>
              </w:rPr>
            </w:pPr>
            <w:r>
              <w:rPr>
                <w:rFonts w:ascii="Times New Roman" w:hAnsi="Times New Roman" w:eastAsia="Times New Roman" w:cs="Times New Roman"/>
                <w:spacing w:val="-5"/>
                <w:position w:val="1"/>
              </w:rPr>
              <w:t>ST-016</w:t>
            </w:r>
            <w:r>
              <w:rPr>
                <w:rFonts w:ascii="Times New Roman" w:hAnsi="Times New Roman" w:eastAsia="Times New Roman" w:cs="Times New Roman"/>
                <w:spacing w:val="30"/>
                <w:position w:val="1"/>
              </w:rPr>
              <w:t xml:space="preserve"> </w:t>
            </w:r>
            <w:r>
              <w:rPr>
                <w:spacing w:val="-5"/>
                <w:position w:val="1"/>
              </w:rPr>
              <w:t>至</w:t>
            </w:r>
            <w:r>
              <w:rPr>
                <w:spacing w:val="-53"/>
                <w:position w:val="1"/>
              </w:rPr>
              <w:t xml:space="preserve"> </w:t>
            </w:r>
            <w:r>
              <w:rPr>
                <w:rFonts w:ascii="Times New Roman" w:hAnsi="Times New Roman" w:eastAsia="Times New Roman" w:cs="Times New Roman"/>
                <w:spacing w:val="-5"/>
                <w:position w:val="1"/>
              </w:rPr>
              <w:t>ST-031</w:t>
            </w:r>
          </w:p>
        </w:tc>
      </w:tr>
      <w:tr w14:paraId="12B07315">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57" w:hRule="atLeast"/>
        </w:trPr>
        <w:tc>
          <w:tcPr>
            <w:tcW w:w="860" w:type="dxa"/>
            <w:vAlign w:val="top"/>
          </w:tcPr>
          <w:p w14:paraId="200ECEF8">
            <w:pPr>
              <w:pStyle w:val="8"/>
              <w:spacing w:before="87" w:line="223" w:lineRule="auto"/>
              <w:ind w:left="19"/>
            </w:pPr>
            <w:r>
              <w:rPr>
                <w:spacing w:val="-19"/>
              </w:rPr>
              <w:t>时</w:t>
            </w:r>
            <w:r>
              <w:rPr>
                <w:spacing w:val="9"/>
              </w:rPr>
              <w:t xml:space="preserve">  </w:t>
            </w:r>
            <w:r>
              <w:rPr>
                <w:spacing w:val="-19"/>
              </w:rPr>
              <w:t>佳</w:t>
            </w:r>
          </w:p>
        </w:tc>
        <w:tc>
          <w:tcPr>
            <w:tcW w:w="1832" w:type="dxa"/>
            <w:vAlign w:val="top"/>
          </w:tcPr>
          <w:p w14:paraId="0D5DCFCB">
            <w:pPr>
              <w:spacing w:before="46" w:line="368" w:lineRule="exact"/>
              <w:ind w:left="135"/>
              <w:rPr>
                <w:rFonts w:ascii="Times New Roman" w:hAnsi="Times New Roman" w:eastAsia="Times New Roman" w:cs="Times New Roman"/>
                <w:sz w:val="28"/>
                <w:szCs w:val="28"/>
              </w:rPr>
            </w:pPr>
            <w:r>
              <w:rPr>
                <w:rFonts w:ascii="Times New Roman" w:hAnsi="Times New Roman" w:eastAsia="Times New Roman" w:cs="Times New Roman"/>
                <w:spacing w:val="-3"/>
                <w:position w:val="2"/>
                <w:sz w:val="28"/>
                <w:szCs w:val="28"/>
              </w:rPr>
              <w:t>15019901688</w:t>
            </w:r>
          </w:p>
        </w:tc>
        <w:tc>
          <w:tcPr>
            <w:tcW w:w="5973" w:type="dxa"/>
            <w:vAlign w:val="top"/>
          </w:tcPr>
          <w:p w14:paraId="6109C7C9">
            <w:pPr>
              <w:pStyle w:val="8"/>
              <w:spacing w:before="46" w:line="368" w:lineRule="exact"/>
              <w:ind w:left="1557"/>
              <w:rPr>
                <w:rFonts w:ascii="Times New Roman" w:hAnsi="Times New Roman" w:eastAsia="Times New Roman" w:cs="Times New Roman"/>
              </w:rPr>
            </w:pPr>
            <w:r>
              <w:rPr>
                <w:rFonts w:ascii="Times New Roman" w:hAnsi="Times New Roman" w:eastAsia="Times New Roman" w:cs="Times New Roman"/>
                <w:spacing w:val="-5"/>
                <w:position w:val="2"/>
              </w:rPr>
              <w:t>ST-032</w:t>
            </w:r>
            <w:r>
              <w:rPr>
                <w:rFonts w:ascii="Times New Roman" w:hAnsi="Times New Roman" w:eastAsia="Times New Roman" w:cs="Times New Roman"/>
                <w:spacing w:val="-24"/>
                <w:position w:val="2"/>
              </w:rPr>
              <w:t xml:space="preserve"> </w:t>
            </w:r>
            <w:r>
              <w:rPr>
                <w:spacing w:val="-5"/>
                <w:position w:val="2"/>
              </w:rPr>
              <w:t>、</w:t>
            </w:r>
            <w:r>
              <w:rPr>
                <w:rFonts w:ascii="Times New Roman" w:hAnsi="Times New Roman" w:eastAsia="Times New Roman" w:cs="Times New Roman"/>
                <w:spacing w:val="-5"/>
                <w:position w:val="2"/>
              </w:rPr>
              <w:t>ST-122</w:t>
            </w:r>
            <w:r>
              <w:rPr>
                <w:rFonts w:ascii="Times New Roman" w:hAnsi="Times New Roman" w:eastAsia="Times New Roman" w:cs="Times New Roman"/>
                <w:spacing w:val="-32"/>
                <w:position w:val="2"/>
              </w:rPr>
              <w:t xml:space="preserve"> </w:t>
            </w:r>
            <w:r>
              <w:rPr>
                <w:spacing w:val="-5"/>
                <w:position w:val="2"/>
              </w:rPr>
              <w:t>、</w:t>
            </w:r>
            <w:r>
              <w:rPr>
                <w:rFonts w:ascii="Times New Roman" w:hAnsi="Times New Roman" w:eastAsia="Times New Roman" w:cs="Times New Roman"/>
                <w:spacing w:val="-5"/>
                <w:position w:val="2"/>
              </w:rPr>
              <w:t>ST-123</w:t>
            </w:r>
          </w:p>
        </w:tc>
      </w:tr>
      <w:tr w14:paraId="0687E23B">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48" w:hRule="atLeast"/>
        </w:trPr>
        <w:tc>
          <w:tcPr>
            <w:tcW w:w="860" w:type="dxa"/>
            <w:vAlign w:val="top"/>
          </w:tcPr>
          <w:p w14:paraId="6370AB29">
            <w:pPr>
              <w:pStyle w:val="8"/>
              <w:spacing w:before="83" w:line="224" w:lineRule="auto"/>
              <w:ind w:left="3"/>
            </w:pPr>
            <w:r>
              <w:rPr>
                <w:spacing w:val="-7"/>
              </w:rPr>
              <w:t>朱宏书</w:t>
            </w:r>
          </w:p>
        </w:tc>
        <w:tc>
          <w:tcPr>
            <w:tcW w:w="1832" w:type="dxa"/>
            <w:vAlign w:val="top"/>
          </w:tcPr>
          <w:p w14:paraId="7FD16C22">
            <w:pPr>
              <w:spacing w:before="42" w:line="369" w:lineRule="exact"/>
              <w:ind w:left="135"/>
              <w:rPr>
                <w:rFonts w:ascii="Times New Roman" w:hAnsi="Times New Roman" w:eastAsia="Times New Roman" w:cs="Times New Roman"/>
                <w:sz w:val="28"/>
                <w:szCs w:val="28"/>
              </w:rPr>
            </w:pPr>
            <w:r>
              <w:rPr>
                <w:rFonts w:ascii="Times New Roman" w:hAnsi="Times New Roman" w:eastAsia="Times New Roman" w:cs="Times New Roman"/>
                <w:spacing w:val="-3"/>
                <w:position w:val="2"/>
                <w:sz w:val="28"/>
                <w:szCs w:val="28"/>
              </w:rPr>
              <w:t>13366769921</w:t>
            </w:r>
          </w:p>
        </w:tc>
        <w:tc>
          <w:tcPr>
            <w:tcW w:w="5973" w:type="dxa"/>
            <w:vAlign w:val="top"/>
          </w:tcPr>
          <w:p w14:paraId="5F61DBF2">
            <w:pPr>
              <w:pStyle w:val="8"/>
              <w:spacing w:before="42" w:line="369" w:lineRule="exact"/>
              <w:ind w:left="2049"/>
              <w:rPr>
                <w:rFonts w:ascii="Times New Roman" w:hAnsi="Times New Roman" w:eastAsia="Times New Roman" w:cs="Times New Roman"/>
              </w:rPr>
            </w:pPr>
            <w:r>
              <w:rPr>
                <w:rFonts w:ascii="Times New Roman" w:hAnsi="Times New Roman" w:eastAsia="Times New Roman" w:cs="Times New Roman"/>
                <w:spacing w:val="-5"/>
                <w:position w:val="1"/>
              </w:rPr>
              <w:t>ST-033</w:t>
            </w:r>
            <w:r>
              <w:rPr>
                <w:rFonts w:ascii="Times New Roman" w:hAnsi="Times New Roman" w:eastAsia="Times New Roman" w:cs="Times New Roman"/>
                <w:spacing w:val="30"/>
                <w:position w:val="1"/>
              </w:rPr>
              <w:t xml:space="preserve"> </w:t>
            </w:r>
            <w:r>
              <w:rPr>
                <w:spacing w:val="-5"/>
                <w:position w:val="1"/>
              </w:rPr>
              <w:t>至</w:t>
            </w:r>
            <w:r>
              <w:rPr>
                <w:spacing w:val="-53"/>
                <w:position w:val="1"/>
              </w:rPr>
              <w:t xml:space="preserve"> </w:t>
            </w:r>
            <w:r>
              <w:rPr>
                <w:rFonts w:ascii="Times New Roman" w:hAnsi="Times New Roman" w:eastAsia="Times New Roman" w:cs="Times New Roman"/>
                <w:spacing w:val="-5"/>
                <w:position w:val="1"/>
              </w:rPr>
              <w:t>ST-049</w:t>
            </w:r>
          </w:p>
        </w:tc>
      </w:tr>
      <w:tr w14:paraId="57D266AD">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62" w:hRule="atLeast"/>
        </w:trPr>
        <w:tc>
          <w:tcPr>
            <w:tcW w:w="860" w:type="dxa"/>
            <w:vAlign w:val="top"/>
          </w:tcPr>
          <w:p w14:paraId="0BAE4FC3">
            <w:pPr>
              <w:pStyle w:val="8"/>
              <w:spacing w:before="89" w:line="224" w:lineRule="auto"/>
              <w:ind w:left="3"/>
            </w:pPr>
            <w:r>
              <w:rPr>
                <w:spacing w:val="-7"/>
              </w:rPr>
              <w:t>吴秀春</w:t>
            </w:r>
          </w:p>
        </w:tc>
        <w:tc>
          <w:tcPr>
            <w:tcW w:w="1832" w:type="dxa"/>
            <w:vAlign w:val="top"/>
          </w:tcPr>
          <w:p w14:paraId="0772208D">
            <w:pPr>
              <w:spacing w:before="48" w:line="368" w:lineRule="exact"/>
              <w:ind w:left="135"/>
              <w:rPr>
                <w:rFonts w:ascii="Times New Roman" w:hAnsi="Times New Roman" w:eastAsia="Times New Roman" w:cs="Times New Roman"/>
                <w:sz w:val="28"/>
                <w:szCs w:val="28"/>
              </w:rPr>
            </w:pPr>
            <w:r>
              <w:rPr>
                <w:rFonts w:ascii="Times New Roman" w:hAnsi="Times New Roman" w:eastAsia="Times New Roman" w:cs="Times New Roman"/>
                <w:spacing w:val="-3"/>
                <w:position w:val="2"/>
                <w:sz w:val="28"/>
                <w:szCs w:val="28"/>
              </w:rPr>
              <w:t>13306055883</w:t>
            </w:r>
          </w:p>
        </w:tc>
        <w:tc>
          <w:tcPr>
            <w:tcW w:w="5973" w:type="dxa"/>
            <w:vAlign w:val="top"/>
          </w:tcPr>
          <w:p w14:paraId="4489DA7B">
            <w:pPr>
              <w:pStyle w:val="8"/>
              <w:spacing w:before="48" w:line="368" w:lineRule="exact"/>
              <w:ind w:left="345"/>
              <w:rPr>
                <w:rFonts w:ascii="Times New Roman" w:hAnsi="Times New Roman" w:eastAsia="Times New Roman" w:cs="Times New Roman"/>
              </w:rPr>
            </w:pPr>
            <w:r>
              <w:rPr>
                <w:rFonts w:ascii="Times New Roman" w:hAnsi="Times New Roman" w:eastAsia="Times New Roman" w:cs="Times New Roman"/>
                <w:spacing w:val="-5"/>
                <w:position w:val="2"/>
              </w:rPr>
              <w:t>ST-050</w:t>
            </w:r>
            <w:r>
              <w:rPr>
                <w:rFonts w:ascii="Times New Roman" w:hAnsi="Times New Roman" w:eastAsia="Times New Roman" w:cs="Times New Roman"/>
                <w:spacing w:val="29"/>
                <w:position w:val="2"/>
              </w:rPr>
              <w:t xml:space="preserve"> </w:t>
            </w:r>
            <w:r>
              <w:rPr>
                <w:spacing w:val="-5"/>
                <w:position w:val="2"/>
              </w:rPr>
              <w:t>至</w:t>
            </w:r>
            <w:r>
              <w:rPr>
                <w:spacing w:val="-53"/>
                <w:position w:val="2"/>
              </w:rPr>
              <w:t xml:space="preserve"> </w:t>
            </w:r>
            <w:r>
              <w:rPr>
                <w:rFonts w:ascii="Times New Roman" w:hAnsi="Times New Roman" w:eastAsia="Times New Roman" w:cs="Times New Roman"/>
                <w:spacing w:val="-5"/>
                <w:position w:val="2"/>
              </w:rPr>
              <w:t>ST-061</w:t>
            </w:r>
            <w:r>
              <w:rPr>
                <w:rFonts w:ascii="Times New Roman" w:hAnsi="Times New Roman" w:eastAsia="Times New Roman" w:cs="Times New Roman"/>
                <w:spacing w:val="-33"/>
                <w:position w:val="2"/>
              </w:rPr>
              <w:t xml:space="preserve"> </w:t>
            </w:r>
            <w:r>
              <w:rPr>
                <w:spacing w:val="-5"/>
                <w:position w:val="2"/>
              </w:rPr>
              <w:t>，</w:t>
            </w:r>
            <w:r>
              <w:rPr>
                <w:rFonts w:ascii="Times New Roman" w:hAnsi="Times New Roman" w:eastAsia="Times New Roman" w:cs="Times New Roman"/>
                <w:spacing w:val="-5"/>
                <w:position w:val="2"/>
              </w:rPr>
              <w:t>TI-009</w:t>
            </w:r>
            <w:r>
              <w:rPr>
                <w:rFonts w:ascii="Times New Roman" w:hAnsi="Times New Roman" w:eastAsia="Times New Roman" w:cs="Times New Roman"/>
                <w:spacing w:val="-34"/>
                <w:position w:val="2"/>
              </w:rPr>
              <w:t xml:space="preserve"> </w:t>
            </w:r>
            <w:r>
              <w:rPr>
                <w:spacing w:val="-5"/>
                <w:position w:val="2"/>
              </w:rPr>
              <w:t>、</w:t>
            </w:r>
            <w:r>
              <w:rPr>
                <w:rFonts w:ascii="Times New Roman" w:hAnsi="Times New Roman" w:eastAsia="Times New Roman" w:cs="Times New Roman"/>
                <w:spacing w:val="-5"/>
                <w:position w:val="2"/>
              </w:rPr>
              <w:t>TI-010</w:t>
            </w:r>
            <w:r>
              <w:rPr>
                <w:rFonts w:ascii="Times New Roman" w:hAnsi="Times New Roman" w:eastAsia="Times New Roman" w:cs="Times New Roman"/>
                <w:spacing w:val="-32"/>
                <w:position w:val="2"/>
              </w:rPr>
              <w:t xml:space="preserve"> </w:t>
            </w:r>
            <w:r>
              <w:rPr>
                <w:spacing w:val="-5"/>
                <w:position w:val="2"/>
              </w:rPr>
              <w:t>、</w:t>
            </w:r>
            <w:r>
              <w:rPr>
                <w:rFonts w:ascii="Times New Roman" w:hAnsi="Times New Roman" w:eastAsia="Times New Roman" w:cs="Times New Roman"/>
                <w:spacing w:val="-5"/>
                <w:position w:val="2"/>
              </w:rPr>
              <w:t>STT-001</w:t>
            </w:r>
          </w:p>
        </w:tc>
      </w:tr>
      <w:tr w14:paraId="723AF1DC">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49" w:hRule="atLeast"/>
        </w:trPr>
        <w:tc>
          <w:tcPr>
            <w:tcW w:w="860" w:type="dxa"/>
            <w:vAlign w:val="top"/>
          </w:tcPr>
          <w:p w14:paraId="04C01921">
            <w:pPr>
              <w:pStyle w:val="8"/>
              <w:spacing w:before="83" w:line="224" w:lineRule="auto"/>
              <w:ind w:left="2"/>
            </w:pPr>
            <w:r>
              <w:rPr>
                <w:spacing w:val="-10"/>
              </w:rPr>
              <w:t>程</w:t>
            </w:r>
            <w:r>
              <w:rPr>
                <w:spacing w:val="17"/>
              </w:rPr>
              <w:t xml:space="preserve">  </w:t>
            </w:r>
            <w:r>
              <w:rPr>
                <w:spacing w:val="-10"/>
              </w:rPr>
              <w:t>帅</w:t>
            </w:r>
          </w:p>
        </w:tc>
        <w:tc>
          <w:tcPr>
            <w:tcW w:w="1832" w:type="dxa"/>
            <w:vAlign w:val="top"/>
          </w:tcPr>
          <w:p w14:paraId="0DB2299C">
            <w:pPr>
              <w:spacing w:before="39" w:line="369" w:lineRule="exact"/>
              <w:ind w:left="135"/>
              <w:rPr>
                <w:rFonts w:ascii="Times New Roman" w:hAnsi="Times New Roman" w:eastAsia="Times New Roman" w:cs="Times New Roman"/>
                <w:sz w:val="28"/>
                <w:szCs w:val="28"/>
              </w:rPr>
            </w:pPr>
            <w:r>
              <w:rPr>
                <w:rFonts w:ascii="Times New Roman" w:hAnsi="Times New Roman" w:eastAsia="Times New Roman" w:cs="Times New Roman"/>
                <w:spacing w:val="-3"/>
                <w:position w:val="2"/>
                <w:sz w:val="28"/>
                <w:szCs w:val="28"/>
              </w:rPr>
              <w:t>13811689136</w:t>
            </w:r>
          </w:p>
        </w:tc>
        <w:tc>
          <w:tcPr>
            <w:tcW w:w="5973" w:type="dxa"/>
            <w:vAlign w:val="top"/>
          </w:tcPr>
          <w:p w14:paraId="7DD59D08">
            <w:pPr>
              <w:pStyle w:val="8"/>
              <w:spacing w:before="39" w:line="369" w:lineRule="exact"/>
              <w:ind w:left="2049"/>
              <w:rPr>
                <w:rFonts w:ascii="Times New Roman" w:hAnsi="Times New Roman" w:eastAsia="Times New Roman" w:cs="Times New Roman"/>
              </w:rPr>
            </w:pPr>
            <w:r>
              <w:rPr>
                <w:rFonts w:ascii="Times New Roman" w:hAnsi="Times New Roman" w:eastAsia="Times New Roman" w:cs="Times New Roman"/>
                <w:spacing w:val="-5"/>
                <w:position w:val="1"/>
              </w:rPr>
              <w:t>ST-062</w:t>
            </w:r>
            <w:r>
              <w:rPr>
                <w:rFonts w:ascii="Times New Roman" w:hAnsi="Times New Roman" w:eastAsia="Times New Roman" w:cs="Times New Roman"/>
                <w:spacing w:val="30"/>
                <w:position w:val="1"/>
              </w:rPr>
              <w:t xml:space="preserve"> </w:t>
            </w:r>
            <w:r>
              <w:rPr>
                <w:spacing w:val="-5"/>
                <w:position w:val="1"/>
              </w:rPr>
              <w:t>至</w:t>
            </w:r>
            <w:r>
              <w:rPr>
                <w:spacing w:val="-53"/>
                <w:position w:val="1"/>
              </w:rPr>
              <w:t xml:space="preserve"> </w:t>
            </w:r>
            <w:r>
              <w:rPr>
                <w:rFonts w:ascii="Times New Roman" w:hAnsi="Times New Roman" w:eastAsia="Times New Roman" w:cs="Times New Roman"/>
                <w:spacing w:val="-5"/>
                <w:position w:val="1"/>
              </w:rPr>
              <w:t>ST-075</w:t>
            </w:r>
          </w:p>
        </w:tc>
      </w:tr>
      <w:tr w14:paraId="06DB2A2E">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60" w:hRule="atLeast"/>
        </w:trPr>
        <w:tc>
          <w:tcPr>
            <w:tcW w:w="860" w:type="dxa"/>
            <w:vAlign w:val="top"/>
          </w:tcPr>
          <w:p w14:paraId="013F6D56">
            <w:pPr>
              <w:pStyle w:val="8"/>
              <w:spacing w:before="88" w:line="225" w:lineRule="auto"/>
              <w:ind w:left="41"/>
            </w:pPr>
            <w:r>
              <w:rPr>
                <w:spacing w:val="-31"/>
              </w:rPr>
              <w:t>白</w:t>
            </w:r>
            <w:r>
              <w:rPr>
                <w:spacing w:val="14"/>
              </w:rPr>
              <w:t xml:space="preserve">  </w:t>
            </w:r>
            <w:r>
              <w:rPr>
                <w:spacing w:val="-29"/>
              </w:rPr>
              <w:t>丽</w:t>
            </w:r>
          </w:p>
        </w:tc>
        <w:tc>
          <w:tcPr>
            <w:tcW w:w="1832" w:type="dxa"/>
            <w:vAlign w:val="top"/>
          </w:tcPr>
          <w:p w14:paraId="2002C55F">
            <w:pPr>
              <w:spacing w:before="44" w:line="369" w:lineRule="exact"/>
              <w:ind w:left="135"/>
              <w:rPr>
                <w:rFonts w:ascii="Times New Roman" w:hAnsi="Times New Roman" w:eastAsia="Times New Roman" w:cs="Times New Roman"/>
                <w:sz w:val="28"/>
                <w:szCs w:val="28"/>
              </w:rPr>
            </w:pPr>
            <w:r>
              <w:rPr>
                <w:rFonts w:ascii="Times New Roman" w:hAnsi="Times New Roman" w:eastAsia="Times New Roman" w:cs="Times New Roman"/>
                <w:spacing w:val="-3"/>
                <w:position w:val="2"/>
                <w:sz w:val="28"/>
                <w:szCs w:val="28"/>
              </w:rPr>
              <w:t>13701309823</w:t>
            </w:r>
          </w:p>
        </w:tc>
        <w:tc>
          <w:tcPr>
            <w:tcW w:w="5973" w:type="dxa"/>
            <w:vAlign w:val="top"/>
          </w:tcPr>
          <w:p w14:paraId="229911D6">
            <w:pPr>
              <w:pStyle w:val="8"/>
              <w:spacing w:before="44" w:line="369" w:lineRule="exact"/>
              <w:jc w:val="right"/>
              <w:rPr>
                <w:rFonts w:ascii="Times New Roman" w:hAnsi="Times New Roman" w:eastAsia="Times New Roman" w:cs="Times New Roman"/>
              </w:rPr>
            </w:pPr>
            <w:r>
              <w:rPr>
                <w:rFonts w:ascii="Times New Roman" w:hAnsi="Times New Roman" w:eastAsia="Times New Roman" w:cs="Times New Roman"/>
                <w:spacing w:val="-5"/>
                <w:position w:val="2"/>
              </w:rPr>
              <w:t>ST-091</w:t>
            </w:r>
            <w:r>
              <w:rPr>
                <w:rFonts w:ascii="Times New Roman" w:hAnsi="Times New Roman" w:eastAsia="Times New Roman" w:cs="Times New Roman"/>
                <w:spacing w:val="26"/>
                <w:position w:val="2"/>
              </w:rPr>
              <w:t xml:space="preserve"> </w:t>
            </w:r>
            <w:r>
              <w:rPr>
                <w:spacing w:val="-5"/>
                <w:position w:val="2"/>
              </w:rPr>
              <w:t>至</w:t>
            </w:r>
            <w:r>
              <w:rPr>
                <w:spacing w:val="-53"/>
                <w:position w:val="2"/>
              </w:rPr>
              <w:t xml:space="preserve"> </w:t>
            </w:r>
            <w:r>
              <w:rPr>
                <w:rFonts w:ascii="Times New Roman" w:hAnsi="Times New Roman" w:eastAsia="Times New Roman" w:cs="Times New Roman"/>
                <w:spacing w:val="-5"/>
                <w:position w:val="2"/>
              </w:rPr>
              <w:t>ST-119</w:t>
            </w:r>
            <w:r>
              <w:rPr>
                <w:rFonts w:ascii="Times New Roman" w:hAnsi="Times New Roman" w:eastAsia="Times New Roman" w:cs="Times New Roman"/>
                <w:spacing w:val="-31"/>
                <w:position w:val="2"/>
              </w:rPr>
              <w:t xml:space="preserve"> </w:t>
            </w:r>
            <w:r>
              <w:rPr>
                <w:spacing w:val="-5"/>
                <w:position w:val="2"/>
              </w:rPr>
              <w:t>、</w:t>
            </w:r>
            <w:r>
              <w:rPr>
                <w:rFonts w:ascii="Times New Roman" w:hAnsi="Times New Roman" w:eastAsia="Times New Roman" w:cs="Times New Roman"/>
                <w:spacing w:val="-5"/>
                <w:position w:val="2"/>
              </w:rPr>
              <w:t>ST-124</w:t>
            </w:r>
            <w:r>
              <w:rPr>
                <w:rFonts w:ascii="Times New Roman" w:hAnsi="Times New Roman" w:eastAsia="Times New Roman" w:cs="Times New Roman"/>
                <w:spacing w:val="-33"/>
                <w:position w:val="2"/>
              </w:rPr>
              <w:t xml:space="preserve"> </w:t>
            </w:r>
            <w:r>
              <w:rPr>
                <w:spacing w:val="-5"/>
                <w:position w:val="2"/>
              </w:rPr>
              <w:t>，</w:t>
            </w:r>
            <w:r>
              <w:rPr>
                <w:rFonts w:ascii="Times New Roman" w:hAnsi="Times New Roman" w:eastAsia="Times New Roman" w:cs="Times New Roman"/>
                <w:spacing w:val="-5"/>
                <w:position w:val="2"/>
              </w:rPr>
              <w:t>S</w:t>
            </w:r>
            <w:r>
              <w:rPr>
                <w:rFonts w:ascii="Times New Roman" w:hAnsi="Times New Roman" w:eastAsia="Times New Roman" w:cs="Times New Roman"/>
                <w:spacing w:val="-6"/>
                <w:position w:val="2"/>
              </w:rPr>
              <w:t>TT-002</w:t>
            </w:r>
            <w:r>
              <w:rPr>
                <w:rFonts w:ascii="Times New Roman" w:hAnsi="Times New Roman" w:eastAsia="Times New Roman" w:cs="Times New Roman"/>
                <w:spacing w:val="-32"/>
                <w:position w:val="2"/>
              </w:rPr>
              <w:t xml:space="preserve"> </w:t>
            </w:r>
            <w:r>
              <w:rPr>
                <w:spacing w:val="-6"/>
                <w:position w:val="2"/>
              </w:rPr>
              <w:t>、</w:t>
            </w:r>
            <w:r>
              <w:rPr>
                <w:rFonts w:ascii="Times New Roman" w:hAnsi="Times New Roman" w:eastAsia="Times New Roman" w:cs="Times New Roman"/>
                <w:spacing w:val="-6"/>
                <w:position w:val="2"/>
              </w:rPr>
              <w:t>STT-003</w:t>
            </w:r>
          </w:p>
        </w:tc>
      </w:tr>
      <w:tr w14:paraId="3CBEFBCB">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50" w:hRule="atLeast"/>
        </w:trPr>
        <w:tc>
          <w:tcPr>
            <w:tcW w:w="860" w:type="dxa"/>
            <w:vAlign w:val="top"/>
          </w:tcPr>
          <w:p w14:paraId="2ED2621C">
            <w:pPr>
              <w:pStyle w:val="8"/>
              <w:spacing w:before="82" w:line="222" w:lineRule="auto"/>
            </w:pPr>
            <w:r>
              <w:rPr>
                <w:spacing w:val="-9"/>
              </w:rPr>
              <w:t>何</w:t>
            </w:r>
            <w:r>
              <w:rPr>
                <w:spacing w:val="10"/>
              </w:rPr>
              <w:t xml:space="preserve">  </w:t>
            </w:r>
            <w:r>
              <w:rPr>
                <w:spacing w:val="-9"/>
              </w:rPr>
              <w:t>薇</w:t>
            </w:r>
          </w:p>
        </w:tc>
        <w:tc>
          <w:tcPr>
            <w:tcW w:w="1832" w:type="dxa"/>
            <w:vAlign w:val="top"/>
          </w:tcPr>
          <w:p w14:paraId="4D8E1572">
            <w:pPr>
              <w:spacing w:before="38" w:line="368" w:lineRule="exact"/>
              <w:ind w:left="135"/>
              <w:rPr>
                <w:rFonts w:ascii="Times New Roman" w:hAnsi="Times New Roman" w:eastAsia="Times New Roman" w:cs="Times New Roman"/>
                <w:sz w:val="28"/>
                <w:szCs w:val="28"/>
              </w:rPr>
            </w:pPr>
            <w:r>
              <w:rPr>
                <w:rFonts w:ascii="Times New Roman" w:hAnsi="Times New Roman" w:eastAsia="Times New Roman" w:cs="Times New Roman"/>
                <w:spacing w:val="-3"/>
                <w:position w:val="2"/>
                <w:sz w:val="28"/>
                <w:szCs w:val="28"/>
              </w:rPr>
              <w:t>18605036933</w:t>
            </w:r>
          </w:p>
        </w:tc>
        <w:tc>
          <w:tcPr>
            <w:tcW w:w="5973" w:type="dxa"/>
            <w:vAlign w:val="top"/>
          </w:tcPr>
          <w:p w14:paraId="714583A2">
            <w:pPr>
              <w:pStyle w:val="8"/>
              <w:spacing w:before="38" w:line="368" w:lineRule="exact"/>
              <w:ind w:left="640"/>
              <w:rPr>
                <w:rFonts w:ascii="Times New Roman" w:hAnsi="Times New Roman" w:eastAsia="Times New Roman" w:cs="Times New Roman"/>
              </w:rPr>
            </w:pPr>
            <w:r>
              <w:rPr>
                <w:rFonts w:ascii="Times New Roman" w:hAnsi="Times New Roman" w:eastAsia="Times New Roman" w:cs="Times New Roman"/>
                <w:spacing w:val="-6"/>
                <w:position w:val="1"/>
              </w:rPr>
              <w:t>ST-012</w:t>
            </w:r>
            <w:r>
              <w:rPr>
                <w:rFonts w:ascii="Times New Roman" w:hAnsi="Times New Roman" w:eastAsia="Times New Roman" w:cs="Times New Roman"/>
                <w:spacing w:val="-15"/>
                <w:position w:val="1"/>
              </w:rPr>
              <w:t xml:space="preserve"> </w:t>
            </w:r>
            <w:r>
              <w:rPr>
                <w:spacing w:val="-6"/>
                <w:position w:val="1"/>
              </w:rPr>
              <w:t>、</w:t>
            </w:r>
            <w:r>
              <w:rPr>
                <w:rFonts w:ascii="Times New Roman" w:hAnsi="Times New Roman" w:eastAsia="Times New Roman" w:cs="Times New Roman"/>
                <w:spacing w:val="-6"/>
                <w:position w:val="1"/>
              </w:rPr>
              <w:t>ST-013</w:t>
            </w:r>
            <w:r>
              <w:rPr>
                <w:rFonts w:ascii="Times New Roman" w:hAnsi="Times New Roman" w:eastAsia="Times New Roman" w:cs="Times New Roman"/>
                <w:spacing w:val="-30"/>
                <w:position w:val="1"/>
              </w:rPr>
              <w:t xml:space="preserve"> </w:t>
            </w:r>
            <w:r>
              <w:rPr>
                <w:spacing w:val="-6"/>
                <w:position w:val="1"/>
              </w:rPr>
              <w:t>、</w:t>
            </w:r>
            <w:r>
              <w:rPr>
                <w:rFonts w:ascii="Times New Roman" w:hAnsi="Times New Roman" w:eastAsia="Times New Roman" w:cs="Times New Roman"/>
                <w:spacing w:val="-6"/>
                <w:position w:val="1"/>
              </w:rPr>
              <w:t>TI-001</w:t>
            </w:r>
            <w:r>
              <w:rPr>
                <w:rFonts w:ascii="Times New Roman" w:hAnsi="Times New Roman" w:eastAsia="Times New Roman" w:cs="Times New Roman"/>
                <w:spacing w:val="26"/>
                <w:position w:val="1"/>
              </w:rPr>
              <w:t xml:space="preserve"> </w:t>
            </w:r>
            <w:r>
              <w:rPr>
                <w:spacing w:val="-6"/>
                <w:position w:val="1"/>
              </w:rPr>
              <w:t>至</w:t>
            </w:r>
            <w:r>
              <w:rPr>
                <w:spacing w:val="-60"/>
                <w:position w:val="1"/>
              </w:rPr>
              <w:t xml:space="preserve"> </w:t>
            </w:r>
            <w:r>
              <w:rPr>
                <w:rFonts w:ascii="Times New Roman" w:hAnsi="Times New Roman" w:eastAsia="Times New Roman" w:cs="Times New Roman"/>
                <w:spacing w:val="-6"/>
                <w:position w:val="1"/>
              </w:rPr>
              <w:t>006</w:t>
            </w:r>
            <w:r>
              <w:rPr>
                <w:rFonts w:ascii="Times New Roman" w:hAnsi="Times New Roman" w:eastAsia="Times New Roman" w:cs="Times New Roman"/>
                <w:spacing w:val="-32"/>
                <w:position w:val="1"/>
              </w:rPr>
              <w:t xml:space="preserve"> </w:t>
            </w:r>
            <w:r>
              <w:rPr>
                <w:spacing w:val="-6"/>
                <w:position w:val="1"/>
              </w:rPr>
              <w:t>、</w:t>
            </w:r>
            <w:r>
              <w:rPr>
                <w:rFonts w:ascii="Times New Roman" w:hAnsi="Times New Roman" w:eastAsia="Times New Roman" w:cs="Times New Roman"/>
                <w:spacing w:val="-6"/>
                <w:position w:val="1"/>
              </w:rPr>
              <w:t>TI-008</w:t>
            </w:r>
          </w:p>
        </w:tc>
      </w:tr>
      <w:tr w14:paraId="35879E7C">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54" w:hRule="atLeast"/>
        </w:trPr>
        <w:tc>
          <w:tcPr>
            <w:tcW w:w="860" w:type="dxa"/>
            <w:vAlign w:val="top"/>
          </w:tcPr>
          <w:p w14:paraId="383562F1">
            <w:pPr>
              <w:pStyle w:val="8"/>
              <w:spacing w:before="84" w:line="224" w:lineRule="auto"/>
            </w:pPr>
            <w:r>
              <w:rPr>
                <w:spacing w:val="-6"/>
              </w:rPr>
              <w:t>何美连</w:t>
            </w:r>
          </w:p>
        </w:tc>
        <w:tc>
          <w:tcPr>
            <w:tcW w:w="1832" w:type="dxa"/>
            <w:vAlign w:val="top"/>
          </w:tcPr>
          <w:p w14:paraId="389D4DEE">
            <w:pPr>
              <w:spacing w:before="44" w:line="368" w:lineRule="exact"/>
              <w:ind w:left="135"/>
              <w:rPr>
                <w:rFonts w:ascii="Times New Roman" w:hAnsi="Times New Roman" w:eastAsia="Times New Roman" w:cs="Times New Roman"/>
                <w:sz w:val="28"/>
                <w:szCs w:val="28"/>
              </w:rPr>
            </w:pPr>
            <w:r>
              <w:rPr>
                <w:rFonts w:ascii="Times New Roman" w:hAnsi="Times New Roman" w:eastAsia="Times New Roman" w:cs="Times New Roman"/>
                <w:spacing w:val="-3"/>
                <w:position w:val="2"/>
                <w:sz w:val="28"/>
                <w:szCs w:val="28"/>
              </w:rPr>
              <w:t>13520741338</w:t>
            </w:r>
          </w:p>
        </w:tc>
        <w:tc>
          <w:tcPr>
            <w:tcW w:w="5973" w:type="dxa"/>
            <w:vAlign w:val="top"/>
          </w:tcPr>
          <w:p w14:paraId="392D8D8A">
            <w:pPr>
              <w:pStyle w:val="8"/>
              <w:spacing w:before="44" w:line="368" w:lineRule="exact"/>
              <w:ind w:left="2049"/>
              <w:rPr>
                <w:rFonts w:ascii="Times New Roman" w:hAnsi="Times New Roman" w:eastAsia="Times New Roman" w:cs="Times New Roman"/>
              </w:rPr>
            </w:pPr>
            <w:r>
              <w:rPr>
                <w:rFonts w:ascii="Times New Roman" w:hAnsi="Times New Roman" w:eastAsia="Times New Roman" w:cs="Times New Roman"/>
                <w:spacing w:val="-5"/>
                <w:position w:val="1"/>
              </w:rPr>
              <w:t>ST-076</w:t>
            </w:r>
            <w:r>
              <w:rPr>
                <w:rFonts w:ascii="Times New Roman" w:hAnsi="Times New Roman" w:eastAsia="Times New Roman" w:cs="Times New Roman"/>
                <w:spacing w:val="30"/>
                <w:position w:val="1"/>
              </w:rPr>
              <w:t xml:space="preserve"> </w:t>
            </w:r>
            <w:r>
              <w:rPr>
                <w:spacing w:val="-5"/>
                <w:position w:val="1"/>
              </w:rPr>
              <w:t>至</w:t>
            </w:r>
            <w:r>
              <w:rPr>
                <w:spacing w:val="-53"/>
                <w:position w:val="1"/>
              </w:rPr>
              <w:t xml:space="preserve"> </w:t>
            </w:r>
            <w:r>
              <w:rPr>
                <w:rFonts w:ascii="Times New Roman" w:hAnsi="Times New Roman" w:eastAsia="Times New Roman" w:cs="Times New Roman"/>
                <w:spacing w:val="-5"/>
                <w:position w:val="1"/>
              </w:rPr>
              <w:t>ST-088</w:t>
            </w:r>
          </w:p>
        </w:tc>
      </w:tr>
      <w:tr w14:paraId="76A4B1E5">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49" w:hRule="atLeast"/>
        </w:trPr>
        <w:tc>
          <w:tcPr>
            <w:tcW w:w="860" w:type="dxa"/>
            <w:vAlign w:val="top"/>
          </w:tcPr>
          <w:p w14:paraId="4DD29087">
            <w:pPr>
              <w:pStyle w:val="8"/>
              <w:spacing w:before="85" w:line="224" w:lineRule="auto"/>
              <w:ind w:left="3"/>
            </w:pPr>
            <w:r>
              <w:rPr>
                <w:spacing w:val="-11"/>
              </w:rPr>
              <w:t>王</w:t>
            </w:r>
            <w:r>
              <w:rPr>
                <w:spacing w:val="13"/>
              </w:rPr>
              <w:t xml:space="preserve">  </w:t>
            </w:r>
            <w:r>
              <w:rPr>
                <w:spacing w:val="-11"/>
              </w:rPr>
              <w:t>雪</w:t>
            </w:r>
          </w:p>
        </w:tc>
        <w:tc>
          <w:tcPr>
            <w:tcW w:w="1832" w:type="dxa"/>
            <w:vAlign w:val="top"/>
          </w:tcPr>
          <w:p w14:paraId="284A2FCC">
            <w:pPr>
              <w:spacing w:before="43" w:line="369" w:lineRule="exact"/>
              <w:ind w:left="135"/>
              <w:rPr>
                <w:rFonts w:ascii="Times New Roman" w:hAnsi="Times New Roman" w:eastAsia="Times New Roman" w:cs="Times New Roman"/>
                <w:sz w:val="28"/>
                <w:szCs w:val="28"/>
              </w:rPr>
            </w:pPr>
            <w:r>
              <w:rPr>
                <w:rFonts w:ascii="Times New Roman" w:hAnsi="Times New Roman" w:eastAsia="Times New Roman" w:cs="Times New Roman"/>
                <w:spacing w:val="-3"/>
                <w:position w:val="2"/>
                <w:sz w:val="28"/>
                <w:szCs w:val="28"/>
              </w:rPr>
              <w:t>15710661369</w:t>
            </w:r>
          </w:p>
        </w:tc>
        <w:tc>
          <w:tcPr>
            <w:tcW w:w="5973" w:type="dxa"/>
            <w:vAlign w:val="top"/>
          </w:tcPr>
          <w:p w14:paraId="376AE617">
            <w:pPr>
              <w:spacing w:before="43" w:line="369" w:lineRule="exact"/>
              <w:ind w:left="2700"/>
              <w:rPr>
                <w:rFonts w:ascii="Times New Roman" w:hAnsi="Times New Roman" w:eastAsia="Times New Roman" w:cs="Times New Roman"/>
                <w:sz w:val="28"/>
                <w:szCs w:val="28"/>
              </w:rPr>
            </w:pPr>
            <w:r>
              <w:rPr>
                <w:rFonts w:ascii="Times New Roman" w:hAnsi="Times New Roman" w:eastAsia="Times New Roman" w:cs="Times New Roman"/>
                <w:spacing w:val="-2"/>
                <w:position w:val="2"/>
                <w:sz w:val="28"/>
                <w:szCs w:val="28"/>
              </w:rPr>
              <w:t>TI-007</w:t>
            </w:r>
          </w:p>
        </w:tc>
      </w:tr>
      <w:tr w14:paraId="6511A5D2">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16" w:hRule="atLeast"/>
        </w:trPr>
        <w:tc>
          <w:tcPr>
            <w:tcW w:w="860" w:type="dxa"/>
            <w:vAlign w:val="top"/>
          </w:tcPr>
          <w:p w14:paraId="0DE7C819">
            <w:pPr>
              <w:pStyle w:val="8"/>
              <w:spacing w:before="89" w:line="209" w:lineRule="auto"/>
            </w:pPr>
            <w:r>
              <w:rPr>
                <w:spacing w:val="-6"/>
              </w:rPr>
              <w:t>杜红杰</w:t>
            </w:r>
          </w:p>
        </w:tc>
        <w:tc>
          <w:tcPr>
            <w:tcW w:w="1832" w:type="dxa"/>
            <w:vAlign w:val="top"/>
          </w:tcPr>
          <w:p w14:paraId="21C1F682">
            <w:pPr>
              <w:spacing w:before="48" w:line="358" w:lineRule="exact"/>
              <w:ind w:left="135"/>
              <w:rPr>
                <w:rFonts w:ascii="Times New Roman" w:hAnsi="Times New Roman" w:eastAsia="Times New Roman" w:cs="Times New Roman"/>
                <w:sz w:val="28"/>
                <w:szCs w:val="28"/>
              </w:rPr>
            </w:pPr>
            <w:r>
              <w:rPr>
                <w:rFonts w:ascii="Times New Roman" w:hAnsi="Times New Roman" w:eastAsia="Times New Roman" w:cs="Times New Roman"/>
                <w:spacing w:val="-3"/>
                <w:position w:val="1"/>
                <w:sz w:val="28"/>
                <w:szCs w:val="28"/>
              </w:rPr>
              <w:t>15010650107</w:t>
            </w:r>
          </w:p>
        </w:tc>
        <w:tc>
          <w:tcPr>
            <w:tcW w:w="5973" w:type="dxa"/>
            <w:vAlign w:val="top"/>
          </w:tcPr>
          <w:p w14:paraId="555A2612">
            <w:pPr>
              <w:spacing w:before="48" w:line="358" w:lineRule="exact"/>
              <w:ind w:left="2678"/>
              <w:rPr>
                <w:rFonts w:ascii="Times New Roman" w:hAnsi="Times New Roman" w:eastAsia="Times New Roman" w:cs="Times New Roman"/>
                <w:sz w:val="28"/>
                <w:szCs w:val="28"/>
              </w:rPr>
            </w:pPr>
            <w:r>
              <w:rPr>
                <w:rFonts w:ascii="Times New Roman" w:hAnsi="Times New Roman" w:eastAsia="Times New Roman" w:cs="Times New Roman"/>
                <w:spacing w:val="-3"/>
                <w:position w:val="1"/>
                <w:sz w:val="28"/>
                <w:szCs w:val="28"/>
              </w:rPr>
              <w:t>ST-125</w:t>
            </w:r>
          </w:p>
        </w:tc>
      </w:tr>
    </w:tbl>
    <w:p w14:paraId="441AFBDF">
      <w:pPr>
        <w:spacing w:line="416" w:lineRule="auto"/>
        <w:rPr>
          <w:rFonts w:ascii="Arial"/>
          <w:sz w:val="21"/>
        </w:rPr>
      </w:pPr>
    </w:p>
    <w:p w14:paraId="677E4243">
      <w:pPr>
        <w:pStyle w:val="2"/>
        <w:spacing w:before="101" w:line="418" w:lineRule="exact"/>
        <w:ind w:left="17"/>
        <w:rPr>
          <w:rFonts w:ascii="Times New Roman" w:hAnsi="Times New Roman" w:eastAsia="Times New Roman" w:cs="Times New Roman"/>
        </w:rPr>
      </w:pPr>
      <w:r>
        <w:rPr>
          <w:spacing w:val="-1"/>
          <w:position w:val="2"/>
        </w:rPr>
        <w:t>官</w:t>
      </w:r>
      <w:r>
        <w:rPr>
          <w:spacing w:val="37"/>
          <w:position w:val="2"/>
        </w:rPr>
        <w:t xml:space="preserve">  </w:t>
      </w:r>
      <w:r>
        <w:rPr>
          <w:spacing w:val="-1"/>
          <w:position w:val="2"/>
        </w:rPr>
        <w:t>网：</w:t>
      </w:r>
      <w:r>
        <w:fldChar w:fldCharType="begin"/>
      </w:r>
      <w:r>
        <w:instrText xml:space="preserve"> HYPERLINK "https://www.brskills.com" </w:instrText>
      </w:r>
      <w:r>
        <w:fldChar w:fldCharType="separate"/>
      </w:r>
      <w:r>
        <w:rPr>
          <w:rFonts w:ascii="Times New Roman" w:hAnsi="Times New Roman" w:eastAsia="Times New Roman" w:cs="Times New Roman"/>
          <w:spacing w:val="-1"/>
          <w:position w:val="2"/>
        </w:rPr>
        <w:t>www.brskills.com</w:t>
      </w:r>
      <w:r>
        <w:rPr>
          <w:rFonts w:ascii="Times New Roman" w:hAnsi="Times New Roman" w:eastAsia="Times New Roman" w:cs="Times New Roman"/>
          <w:spacing w:val="-1"/>
          <w:position w:val="2"/>
        </w:rPr>
        <w:fldChar w:fldCharType="end"/>
      </w:r>
    </w:p>
    <w:p w14:paraId="2E02A113">
      <w:pPr>
        <w:pStyle w:val="2"/>
        <w:spacing w:before="141" w:line="418" w:lineRule="exact"/>
        <w:ind w:left="26"/>
        <w:rPr>
          <w:rFonts w:ascii="Times New Roman" w:hAnsi="Times New Roman" w:eastAsia="Times New Roman" w:cs="Times New Roman"/>
        </w:rPr>
      </w:pPr>
      <w:r>
        <w:rPr>
          <w:spacing w:val="4"/>
          <w:position w:val="3"/>
        </w:rPr>
        <w:t>邮</w:t>
      </w:r>
      <w:r>
        <w:rPr>
          <w:spacing w:val="20"/>
          <w:position w:val="3"/>
        </w:rPr>
        <w:t xml:space="preserve">  </w:t>
      </w:r>
      <w:r>
        <w:rPr>
          <w:spacing w:val="4"/>
          <w:position w:val="3"/>
        </w:rPr>
        <w:t>箱：</w:t>
      </w:r>
      <w:r>
        <w:fldChar w:fldCharType="begin"/>
      </w:r>
      <w:r>
        <w:instrText xml:space="preserve"> HYPERLINK "bricsskill@126.com" </w:instrText>
      </w:r>
      <w:r>
        <w:fldChar w:fldCharType="separate"/>
      </w:r>
      <w:r>
        <w:rPr>
          <w:rFonts w:ascii="Times New Roman" w:hAnsi="Times New Roman" w:eastAsia="Times New Roman" w:cs="Times New Roman"/>
          <w:position w:val="3"/>
        </w:rPr>
        <w:t>bricsskill</w:t>
      </w:r>
      <w:r>
        <w:rPr>
          <w:rFonts w:ascii="Times New Roman" w:hAnsi="Times New Roman" w:eastAsia="Times New Roman" w:cs="Times New Roman"/>
          <w:spacing w:val="4"/>
          <w:position w:val="3"/>
        </w:rPr>
        <w:t>@126.</w:t>
      </w:r>
      <w:r>
        <w:rPr>
          <w:rFonts w:ascii="Times New Roman" w:hAnsi="Times New Roman" w:eastAsia="Times New Roman" w:cs="Times New Roman"/>
          <w:position w:val="3"/>
        </w:rPr>
        <w:t>com</w:t>
      </w:r>
      <w:r>
        <w:rPr>
          <w:rFonts w:ascii="Times New Roman" w:hAnsi="Times New Roman" w:eastAsia="Times New Roman" w:cs="Times New Roman"/>
          <w:position w:val="3"/>
        </w:rPr>
        <w:fldChar w:fldCharType="end"/>
      </w:r>
    </w:p>
    <w:p w14:paraId="6A807526">
      <w:pPr>
        <w:spacing w:line="418" w:lineRule="exact"/>
        <w:rPr>
          <w:rFonts w:ascii="Times New Roman" w:hAnsi="Times New Roman" w:eastAsia="Times New Roman" w:cs="Times New Roman"/>
        </w:rPr>
        <w:sectPr>
          <w:footerReference r:id="rId7" w:type="default"/>
          <w:pgSz w:w="11906" w:h="16839"/>
          <w:pgMar w:top="1431" w:right="1440" w:bottom="1472" w:left="1458" w:header="0" w:footer="1210" w:gutter="0"/>
          <w:pgNumType w:fmt="decimal"/>
          <w:cols w:space="720" w:num="1"/>
        </w:sectPr>
      </w:pPr>
    </w:p>
    <w:p w14:paraId="6A4F0B92">
      <w:pPr>
        <w:pStyle w:val="2"/>
        <w:spacing w:before="184" w:line="227" w:lineRule="auto"/>
        <w:ind w:left="14"/>
      </w:pPr>
      <w:r>
        <w:rPr>
          <w:spacing w:val="6"/>
        </w:rPr>
        <w:t>大赛官方微信公众号：</w:t>
      </w:r>
    </w:p>
    <w:p w14:paraId="4CA8772A">
      <w:pPr>
        <w:spacing w:before="237" w:line="1958" w:lineRule="exact"/>
        <w:ind w:firstLine="3429"/>
      </w:pPr>
      <w:r>
        <w:rPr>
          <w:position w:val="-39"/>
        </w:rPr>
        <w:drawing>
          <wp:inline distT="0" distB="0" distL="0" distR="0">
            <wp:extent cx="1259840" cy="1243330"/>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9"/>
                    <a:stretch>
                      <a:fillRect/>
                    </a:stretch>
                  </pic:blipFill>
                  <pic:spPr>
                    <a:xfrm>
                      <a:off x="0" y="0"/>
                      <a:ext cx="1260347" cy="1243583"/>
                    </a:xfrm>
                    <a:prstGeom prst="rect">
                      <a:avLst/>
                    </a:prstGeom>
                  </pic:spPr>
                </pic:pic>
              </a:graphicData>
            </a:graphic>
          </wp:inline>
        </w:drawing>
      </w:r>
    </w:p>
    <w:p w14:paraId="4AEA98C2">
      <w:pPr>
        <w:spacing w:line="279" w:lineRule="auto"/>
        <w:rPr>
          <w:rFonts w:ascii="Arial"/>
          <w:sz w:val="21"/>
        </w:rPr>
      </w:pPr>
    </w:p>
    <w:p w14:paraId="7D784276">
      <w:pPr>
        <w:spacing w:line="279" w:lineRule="auto"/>
        <w:rPr>
          <w:rFonts w:ascii="Arial"/>
          <w:sz w:val="21"/>
        </w:rPr>
      </w:pPr>
    </w:p>
    <w:p w14:paraId="7FA6E1A7">
      <w:pPr>
        <w:pStyle w:val="2"/>
        <w:spacing w:before="101" w:line="228" w:lineRule="auto"/>
        <w:ind w:left="24"/>
      </w:pPr>
      <w:r>
        <w:rPr>
          <w:spacing w:val="-6"/>
        </w:rPr>
        <w:t>附件：</w:t>
      </w:r>
    </w:p>
    <w:p w14:paraId="6E2E3429">
      <w:pPr>
        <w:pStyle w:val="2"/>
        <w:spacing w:before="178" w:line="333" w:lineRule="auto"/>
        <w:ind w:left="11" w:right="11" w:firstLine="13"/>
      </w:pPr>
      <w:r>
        <w:rPr>
          <w:spacing w:val="6"/>
        </w:rPr>
        <w:t>1.2026</w:t>
      </w:r>
      <w:r>
        <w:rPr>
          <w:spacing w:val="-45"/>
        </w:rPr>
        <w:t xml:space="preserve"> </w:t>
      </w:r>
      <w:r>
        <w:rPr>
          <w:spacing w:val="6"/>
        </w:rPr>
        <w:t>一带一路暨金砖国家技能发展与技术创新大赛（第一批）赛项详细信息表</w:t>
      </w:r>
    </w:p>
    <w:p w14:paraId="5B5D406E">
      <w:pPr>
        <w:pStyle w:val="2"/>
        <w:spacing w:before="2" w:line="398" w:lineRule="auto"/>
        <w:ind w:left="11" w:hanging="6"/>
      </w:pPr>
      <w:r>
        <w:rPr>
          <w:spacing w:val="11"/>
        </w:rPr>
        <w:t>2.金砖国家技能发展与技术创新大赛国际赛赛项、赛区安排及预</w:t>
      </w:r>
      <w:r>
        <w:rPr>
          <w:spacing w:val="2"/>
        </w:rPr>
        <w:t>报名表</w:t>
      </w:r>
    </w:p>
    <w:p w14:paraId="080A1D84">
      <w:pPr>
        <w:pStyle w:val="2"/>
        <w:spacing w:before="2" w:line="397" w:lineRule="auto"/>
        <w:ind w:left="15" w:hanging="8"/>
      </w:pPr>
      <w:r>
        <w:rPr>
          <w:spacing w:val="17"/>
        </w:rPr>
        <w:t>3.2026</w:t>
      </w:r>
      <w:r>
        <w:rPr>
          <w:spacing w:val="-30"/>
        </w:rPr>
        <w:t xml:space="preserve"> </w:t>
      </w:r>
      <w:r>
        <w:rPr>
          <w:spacing w:val="17"/>
        </w:rPr>
        <w:t>一带一路暨金砖国家技能发展与技术创新大赛承办要求</w:t>
      </w:r>
      <w:r>
        <w:rPr>
          <w:spacing w:val="1"/>
        </w:rPr>
        <w:t>（参考）</w:t>
      </w:r>
    </w:p>
    <w:p w14:paraId="3D13DA6A">
      <w:pPr>
        <w:pStyle w:val="2"/>
        <w:spacing w:line="398" w:lineRule="auto"/>
        <w:ind w:left="11" w:hanging="11"/>
      </w:pPr>
      <w:r>
        <w:rPr>
          <w:spacing w:val="8"/>
        </w:rPr>
        <w:t>4.2026</w:t>
      </w:r>
      <w:r>
        <w:rPr>
          <w:spacing w:val="-63"/>
        </w:rPr>
        <w:t xml:space="preserve"> </w:t>
      </w:r>
      <w:r>
        <w:rPr>
          <w:spacing w:val="8"/>
        </w:rPr>
        <w:t>一带一路暨金砖国家技能发展与技术创</w:t>
      </w:r>
      <w:r>
        <w:rPr>
          <w:spacing w:val="7"/>
        </w:rPr>
        <w:t>新大赛专项赛联合</w:t>
      </w:r>
      <w:r>
        <w:rPr>
          <w:spacing w:val="6"/>
        </w:rPr>
        <w:t>承办院校申请表</w:t>
      </w:r>
    </w:p>
    <w:p w14:paraId="7880B22D">
      <w:pPr>
        <w:pStyle w:val="2"/>
        <w:spacing w:before="1" w:line="225" w:lineRule="auto"/>
        <w:ind w:left="7"/>
      </w:pPr>
      <w:r>
        <w:rPr>
          <w:spacing w:val="6"/>
        </w:rPr>
        <w:t>5.联盟成员申请表</w:t>
      </w:r>
    </w:p>
    <w:p w14:paraId="10895BDE">
      <w:pPr>
        <w:pStyle w:val="2"/>
        <w:spacing w:before="289" w:line="227" w:lineRule="auto"/>
        <w:ind w:left="3"/>
      </w:pPr>
      <w:r>
        <w:rPr>
          <w:spacing w:val="5"/>
        </w:rPr>
        <w:t>6.技能护照</w:t>
      </w:r>
    </w:p>
    <w:p w14:paraId="4E00473C">
      <w:pPr>
        <w:spacing w:before="55"/>
      </w:pPr>
    </w:p>
    <w:p w14:paraId="26883B3C">
      <w:pPr>
        <w:spacing w:before="55"/>
      </w:pPr>
    </w:p>
    <w:p w14:paraId="79B40E20">
      <w:pPr>
        <w:spacing w:before="55"/>
      </w:pPr>
    </w:p>
    <w:p w14:paraId="636C5674">
      <w:pPr>
        <w:sectPr>
          <w:footerReference r:id="rId8" w:type="default"/>
          <w:pgSz w:w="11906" w:h="16839"/>
          <w:pgMar w:top="1431" w:right="1442" w:bottom="1472" w:left="1449" w:header="0" w:footer="1210" w:gutter="0"/>
          <w:pgNumType w:fmt="decimal"/>
          <w:cols w:equalWidth="0" w:num="1">
            <w:col w:w="9014"/>
          </w:cols>
        </w:sectPr>
      </w:pPr>
    </w:p>
    <w:p w14:paraId="5A5D5795">
      <w:pPr>
        <w:pStyle w:val="2"/>
        <w:spacing w:before="66" w:line="227" w:lineRule="auto"/>
        <w:ind w:left="207"/>
      </w:pPr>
      <w:r>
        <w:drawing>
          <wp:anchor distT="0" distB="0" distL="0" distR="0" simplePos="0" relativeHeight="251661312" behindDoc="0" locked="0" layoutInCell="1" allowOverlap="1">
            <wp:simplePos x="0" y="0"/>
            <wp:positionH relativeFrom="column">
              <wp:posOffset>380365</wp:posOffset>
            </wp:positionH>
            <wp:positionV relativeFrom="paragraph">
              <wp:posOffset>-408305</wp:posOffset>
            </wp:positionV>
            <wp:extent cx="1511935" cy="1511935"/>
            <wp:effectExtent l="0" t="0" r="0" b="0"/>
            <wp:wrapNone/>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20"/>
                    <a:stretch>
                      <a:fillRect/>
                    </a:stretch>
                  </pic:blipFill>
                  <pic:spPr>
                    <a:xfrm>
                      <a:off x="0" y="0"/>
                      <a:ext cx="1511808" cy="1511808"/>
                    </a:xfrm>
                    <a:prstGeom prst="rect">
                      <a:avLst/>
                    </a:prstGeom>
                  </pic:spPr>
                </pic:pic>
              </a:graphicData>
            </a:graphic>
          </wp:anchor>
        </w:drawing>
      </w:r>
      <w:r>
        <w:rPr>
          <w:spacing w:val="8"/>
        </w:rPr>
        <w:t>金砖国家技能发展与技术创新</w:t>
      </w:r>
    </w:p>
    <w:p w14:paraId="51607DEA">
      <w:pPr>
        <w:pStyle w:val="2"/>
        <w:spacing w:before="285" w:line="229" w:lineRule="auto"/>
        <w:ind w:left="1490"/>
      </w:pPr>
      <w:r>
        <w:rPr>
          <w:spacing w:val="4"/>
        </w:rPr>
        <w:t>大赛组委会</w:t>
      </w:r>
    </w:p>
    <w:p w14:paraId="42E98272">
      <w:pPr>
        <w:spacing w:line="86" w:lineRule="auto"/>
        <w:rPr>
          <w:rFonts w:ascii="Arial"/>
          <w:sz w:val="2"/>
        </w:rPr>
      </w:pPr>
    </w:p>
    <w:p w14:paraId="02724B1F">
      <w:pPr>
        <w:spacing w:line="14" w:lineRule="auto"/>
        <w:rPr>
          <w:rFonts w:ascii="Arial"/>
          <w:sz w:val="2"/>
        </w:rPr>
      </w:pPr>
      <w:r>
        <w:rPr>
          <w:rFonts w:ascii="Arial" w:hAnsi="Arial" w:eastAsia="Arial" w:cs="Arial"/>
          <w:sz w:val="2"/>
          <w:szCs w:val="2"/>
        </w:rPr>
        <w:br w:type="column"/>
      </w:r>
    </w:p>
    <w:p w14:paraId="596C1724">
      <w:pPr>
        <w:pStyle w:val="2"/>
        <w:spacing w:before="64" w:line="226" w:lineRule="auto"/>
      </w:pPr>
      <w:r>
        <w:drawing>
          <wp:anchor distT="0" distB="0" distL="0" distR="0" simplePos="0" relativeHeight="251662336" behindDoc="0" locked="0" layoutInCell="1" allowOverlap="1">
            <wp:simplePos x="0" y="0"/>
            <wp:positionH relativeFrom="column">
              <wp:posOffset>930910</wp:posOffset>
            </wp:positionH>
            <wp:positionV relativeFrom="paragraph">
              <wp:posOffset>-438150</wp:posOffset>
            </wp:positionV>
            <wp:extent cx="1511935" cy="1511935"/>
            <wp:effectExtent l="0" t="0" r="0" b="0"/>
            <wp:wrapNone/>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21"/>
                    <a:stretch>
                      <a:fillRect/>
                    </a:stretch>
                  </pic:blipFill>
                  <pic:spPr>
                    <a:xfrm>
                      <a:off x="0" y="0"/>
                      <a:ext cx="1511808" cy="1511808"/>
                    </a:xfrm>
                    <a:prstGeom prst="rect">
                      <a:avLst/>
                    </a:prstGeom>
                  </pic:spPr>
                </pic:pic>
              </a:graphicData>
            </a:graphic>
          </wp:anchor>
        </w:drawing>
      </w:r>
      <w:r>
        <w:rPr>
          <w:spacing w:val="7"/>
        </w:rPr>
        <w:t>一带一路暨金砖国家技能发展</w:t>
      </w:r>
    </w:p>
    <w:p w14:paraId="3CFC33F3">
      <w:pPr>
        <w:pStyle w:val="2"/>
        <w:spacing w:before="287" w:line="229" w:lineRule="auto"/>
        <w:ind w:left="1471"/>
      </w:pPr>
      <w:r>
        <w:rPr>
          <w:spacing w:val="-5"/>
        </w:rPr>
        <w:t>国际联盟</w:t>
      </w:r>
    </w:p>
    <w:p w14:paraId="5A6AA924">
      <w:pPr>
        <w:spacing w:line="229" w:lineRule="auto"/>
        <w:sectPr>
          <w:type w:val="continuous"/>
          <w:pgSz w:w="11906" w:h="16839"/>
          <w:pgMar w:top="1431" w:right="1442" w:bottom="1472" w:left="1449" w:header="0" w:footer="1210" w:gutter="0"/>
          <w:pgNumType w:fmt="decimal"/>
          <w:cols w:equalWidth="0" w:num="2">
            <w:col w:w="4585" w:space="100"/>
            <w:col w:w="4330"/>
          </w:cols>
        </w:sectPr>
      </w:pPr>
    </w:p>
    <w:p w14:paraId="3E7785B4">
      <w:pPr>
        <w:spacing w:line="472" w:lineRule="auto"/>
        <w:rPr>
          <w:rFonts w:ascii="Arial"/>
          <w:sz w:val="21"/>
        </w:rPr>
      </w:pPr>
    </w:p>
    <w:p w14:paraId="25A95548">
      <w:pPr>
        <w:pStyle w:val="2"/>
        <w:spacing w:before="101" w:line="194" w:lineRule="auto"/>
        <w:ind w:left="3197"/>
      </w:pPr>
      <w:r>
        <w:rPr>
          <w:spacing w:val="-3"/>
        </w:rPr>
        <w:t>2026</w:t>
      </w:r>
      <w:r>
        <w:rPr>
          <w:spacing w:val="-48"/>
        </w:rPr>
        <w:t xml:space="preserve"> </w:t>
      </w:r>
      <w:r>
        <w:rPr>
          <w:spacing w:val="-3"/>
        </w:rPr>
        <w:t>年</w:t>
      </w:r>
      <w:r>
        <w:rPr>
          <w:spacing w:val="-59"/>
        </w:rPr>
        <w:t xml:space="preserve"> </w:t>
      </w:r>
      <w:r>
        <w:rPr>
          <w:spacing w:val="-3"/>
        </w:rPr>
        <w:t>04</w:t>
      </w:r>
      <w:r>
        <w:rPr>
          <w:spacing w:val="-39"/>
        </w:rPr>
        <w:t xml:space="preserve"> </w:t>
      </w:r>
      <w:r>
        <w:rPr>
          <w:spacing w:val="-3"/>
        </w:rPr>
        <w:t>月</w:t>
      </w:r>
      <w:r>
        <w:rPr>
          <w:spacing w:val="-60"/>
        </w:rPr>
        <w:t xml:space="preserve"> </w:t>
      </w:r>
      <w:r>
        <w:rPr>
          <w:spacing w:val="-3"/>
        </w:rPr>
        <w:t>29 日</w:t>
      </w:r>
    </w:p>
    <w:p w14:paraId="22351128">
      <w:pPr>
        <w:spacing w:line="194" w:lineRule="auto"/>
        <w:sectPr>
          <w:type w:val="continuous"/>
          <w:pgSz w:w="11906" w:h="16839"/>
          <w:pgMar w:top="1431" w:right="1442" w:bottom="1472" w:left="1449" w:header="0" w:footer="1210" w:gutter="0"/>
          <w:pgNumType w:fmt="decimal"/>
          <w:cols w:equalWidth="0" w:num="1">
            <w:col w:w="9014"/>
          </w:cols>
        </w:sectPr>
      </w:pPr>
    </w:p>
    <w:p w14:paraId="1BF6EDDA">
      <w:pPr>
        <w:pStyle w:val="2"/>
        <w:spacing w:before="177" w:line="333" w:lineRule="auto"/>
        <w:ind w:right="105"/>
        <w:rPr>
          <w:spacing w:val="10"/>
        </w:rPr>
      </w:pPr>
      <w:r>
        <w:rPr>
          <w:spacing w:val="10"/>
        </w:rPr>
        <w:t xml:space="preserve">附件 </w:t>
      </w:r>
      <w:r>
        <w:rPr>
          <w:rFonts w:hint="eastAsia"/>
          <w:spacing w:val="10"/>
          <w:lang w:val="en-US" w:eastAsia="zh-CN"/>
        </w:rPr>
        <w:t>2</w:t>
      </w:r>
      <w:r>
        <w:rPr>
          <w:spacing w:val="10"/>
        </w:rPr>
        <w:t xml:space="preserve">：2026 </w:t>
      </w:r>
      <w:r>
        <w:rPr>
          <w:rFonts w:hint="eastAsia"/>
          <w:spacing w:val="10"/>
        </w:rPr>
        <w:t>博创杯互联网加大学生创新创业大赛</w:t>
      </w:r>
      <w:r>
        <w:rPr>
          <w:spacing w:val="10"/>
        </w:rPr>
        <w:t>承办要求（参考）</w:t>
      </w:r>
    </w:p>
    <w:p w14:paraId="26F4A0F2">
      <w:pPr>
        <w:spacing w:line="228" w:lineRule="auto"/>
        <w:ind w:left="3"/>
        <w:rPr>
          <w:rFonts w:ascii="楷体" w:hAnsi="楷体" w:eastAsia="楷体" w:cs="楷体"/>
          <w:sz w:val="31"/>
          <w:szCs w:val="31"/>
        </w:rPr>
      </w:pPr>
      <w:r>
        <w:rPr>
          <w:rFonts w:ascii="楷体" w:hAnsi="楷体" w:eastAsia="楷体" w:cs="楷体"/>
          <w:b/>
          <w:bCs/>
          <w:spacing w:val="5"/>
          <w:sz w:val="31"/>
          <w:szCs w:val="31"/>
        </w:rPr>
        <w:t>一、赛务工作要求</w:t>
      </w:r>
    </w:p>
    <w:p w14:paraId="739A6A38">
      <w:pPr>
        <w:pStyle w:val="2"/>
        <w:spacing w:before="177" w:line="333" w:lineRule="auto"/>
        <w:ind w:left="6" w:right="105" w:firstLine="655"/>
      </w:pPr>
      <w:r>
        <w:rPr>
          <w:spacing w:val="10"/>
        </w:rPr>
        <w:t>1.负责按照承办赛项技术规程相关要求进行竞赛决赛赛场改</w:t>
      </w:r>
      <w:r>
        <w:rPr>
          <w:spacing w:val="-6"/>
        </w:rPr>
        <w:t>造；</w:t>
      </w:r>
    </w:p>
    <w:p w14:paraId="1F3ADDF3">
      <w:pPr>
        <w:pStyle w:val="2"/>
        <w:spacing w:before="2" w:line="333" w:lineRule="auto"/>
        <w:ind w:left="9" w:right="102" w:firstLine="632"/>
      </w:pPr>
      <w:r>
        <w:rPr>
          <w:spacing w:val="24"/>
        </w:rPr>
        <w:t>2.负责按照承办赛项技术规程相关要求提供部</w:t>
      </w:r>
      <w:r>
        <w:rPr>
          <w:spacing w:val="23"/>
        </w:rPr>
        <w:t>分决赛用设</w:t>
      </w:r>
      <w:r>
        <w:rPr>
          <w:spacing w:val="5"/>
        </w:rPr>
        <w:t>备、工具、赛件；</w:t>
      </w:r>
    </w:p>
    <w:p w14:paraId="3B9C5B62">
      <w:pPr>
        <w:pStyle w:val="2"/>
        <w:spacing w:before="2" w:line="332" w:lineRule="auto"/>
        <w:ind w:left="28" w:right="105" w:firstLine="615"/>
      </w:pPr>
      <w:r>
        <w:rPr>
          <w:spacing w:val="7"/>
        </w:rPr>
        <w:t>3.如需要，负责提供用于答辩的教室</w:t>
      </w:r>
      <w:r>
        <w:rPr>
          <w:spacing w:val="-54"/>
        </w:rPr>
        <w:t xml:space="preserve"> </w:t>
      </w:r>
      <w:r>
        <w:rPr>
          <w:spacing w:val="7"/>
        </w:rPr>
        <w:t>3-5 间、选手及指导老</w:t>
      </w:r>
      <w:r>
        <w:rPr>
          <w:spacing w:val="-6"/>
        </w:rPr>
        <w:t>师备考休息室</w:t>
      </w:r>
      <w:r>
        <w:rPr>
          <w:spacing w:val="-37"/>
        </w:rPr>
        <w:t xml:space="preserve"> </w:t>
      </w:r>
      <w:r>
        <w:rPr>
          <w:spacing w:val="-6"/>
        </w:rPr>
        <w:t>1-2 间；</w:t>
      </w:r>
    </w:p>
    <w:p w14:paraId="12036517">
      <w:pPr>
        <w:pStyle w:val="2"/>
        <w:spacing w:before="4" w:line="333" w:lineRule="auto"/>
        <w:ind w:left="11" w:right="105" w:firstLine="625"/>
      </w:pPr>
      <w:r>
        <w:rPr>
          <w:spacing w:val="11"/>
        </w:rPr>
        <w:t>4.负责派技术专家接收竞赛支持企业提供的竞赛设备并协助</w:t>
      </w:r>
      <w:r>
        <w:rPr>
          <w:spacing w:val="2"/>
        </w:rPr>
        <w:t>安装调试；</w:t>
      </w:r>
    </w:p>
    <w:p w14:paraId="3A78E529">
      <w:pPr>
        <w:pStyle w:val="2"/>
        <w:spacing w:before="3" w:line="333" w:lineRule="auto"/>
        <w:ind w:left="13" w:right="105" w:firstLine="630"/>
      </w:pPr>
      <w:r>
        <w:rPr>
          <w:spacing w:val="11"/>
        </w:rPr>
        <w:t>5.负责派相关人员参与现场部分执裁工作（人数符合组委会</w:t>
      </w:r>
      <w:r>
        <w:rPr>
          <w:spacing w:val="-5"/>
        </w:rPr>
        <w:t>要求</w:t>
      </w:r>
      <w:r>
        <w:t>）；</w:t>
      </w:r>
    </w:p>
    <w:p w14:paraId="4AB9206E">
      <w:pPr>
        <w:pStyle w:val="2"/>
        <w:spacing w:before="2" w:line="333" w:lineRule="auto"/>
        <w:ind w:left="7" w:right="105" w:firstLine="633"/>
      </w:pPr>
      <w:r>
        <w:rPr>
          <w:spacing w:val="11"/>
        </w:rPr>
        <w:t>6.负责安置竞赛各个区域（裁判长席、待赛区、休息区、竞</w:t>
      </w:r>
      <w:r>
        <w:rPr>
          <w:spacing w:val="7"/>
        </w:rPr>
        <w:t>赛区等）的标识牌和指引牌；</w:t>
      </w:r>
    </w:p>
    <w:p w14:paraId="3B2B7423">
      <w:pPr>
        <w:pStyle w:val="2"/>
        <w:spacing w:line="333" w:lineRule="auto"/>
        <w:ind w:left="12" w:right="105" w:firstLine="633"/>
      </w:pPr>
      <w:r>
        <w:rPr>
          <w:spacing w:val="3"/>
        </w:rPr>
        <w:t>7.负责选派大赛工作人员</w:t>
      </w:r>
      <w:r>
        <w:rPr>
          <w:spacing w:val="-38"/>
        </w:rPr>
        <w:t xml:space="preserve"> </w:t>
      </w:r>
      <w:r>
        <w:rPr>
          <w:spacing w:val="3"/>
        </w:rPr>
        <w:t>10～20</w:t>
      </w:r>
      <w:r>
        <w:rPr>
          <w:spacing w:val="-48"/>
        </w:rPr>
        <w:t xml:space="preserve"> </w:t>
      </w:r>
      <w:r>
        <w:rPr>
          <w:spacing w:val="3"/>
        </w:rPr>
        <w:t>人，监考</w:t>
      </w:r>
      <w:r>
        <w:rPr>
          <w:spacing w:val="2"/>
        </w:rPr>
        <w:t>老师、保安、志愿</w:t>
      </w:r>
      <w:r>
        <w:rPr>
          <w:spacing w:val="5"/>
        </w:rPr>
        <w:t>者等服务人员若干；</w:t>
      </w:r>
    </w:p>
    <w:p w14:paraId="374DD37C">
      <w:pPr>
        <w:pStyle w:val="2"/>
        <w:spacing w:before="2" w:line="227" w:lineRule="auto"/>
        <w:ind w:left="639"/>
      </w:pPr>
      <w:r>
        <w:rPr>
          <w:spacing w:val="8"/>
        </w:rPr>
        <w:t>8.负责承办赛项专家组、裁判员赛区内交通、劳务费用。</w:t>
      </w:r>
    </w:p>
    <w:p w14:paraId="733BBCB6">
      <w:pPr>
        <w:spacing w:before="178" w:line="229" w:lineRule="auto"/>
        <w:rPr>
          <w:rFonts w:ascii="楷体" w:hAnsi="楷体" w:eastAsia="楷体" w:cs="楷体"/>
          <w:sz w:val="31"/>
          <w:szCs w:val="31"/>
        </w:rPr>
      </w:pPr>
      <w:r>
        <w:rPr>
          <w:rFonts w:ascii="楷体" w:hAnsi="楷体" w:eastAsia="楷体" w:cs="楷体"/>
          <w:b/>
          <w:bCs/>
          <w:spacing w:val="5"/>
          <w:sz w:val="31"/>
          <w:szCs w:val="31"/>
        </w:rPr>
        <w:t>二、会务工作要求</w:t>
      </w:r>
    </w:p>
    <w:p w14:paraId="4B01E3EC">
      <w:pPr>
        <w:pStyle w:val="2"/>
        <w:spacing w:before="177" w:line="332" w:lineRule="auto"/>
        <w:ind w:left="12" w:firstLine="649"/>
      </w:pPr>
      <w:r>
        <w:rPr>
          <w:spacing w:val="3"/>
        </w:rPr>
        <w:t>1.负责组织和对接相关人员（技术支持、组委会、专家裁</w:t>
      </w:r>
      <w:r>
        <w:rPr>
          <w:spacing w:val="2"/>
        </w:rPr>
        <w:t>判、</w:t>
      </w:r>
      <w:r>
        <w:rPr>
          <w:spacing w:val="6"/>
        </w:rPr>
        <w:t>参赛队伍）报到工作；</w:t>
      </w:r>
    </w:p>
    <w:p w14:paraId="0257C8FB">
      <w:pPr>
        <w:pStyle w:val="2"/>
        <w:spacing w:before="6" w:line="332" w:lineRule="auto"/>
        <w:ind w:left="6" w:right="18" w:firstLine="635"/>
      </w:pPr>
      <w:r>
        <w:rPr>
          <w:spacing w:val="9"/>
        </w:rPr>
        <w:t>2.负责开闭幕式会场、</w:t>
      </w:r>
      <w:r>
        <w:rPr>
          <w:spacing w:val="-87"/>
        </w:rPr>
        <w:t xml:space="preserve"> </w:t>
      </w:r>
      <w:r>
        <w:rPr>
          <w:spacing w:val="9"/>
        </w:rPr>
        <w:t>比赛会场横幅、背板、指</w:t>
      </w:r>
      <w:r>
        <w:rPr>
          <w:spacing w:val="8"/>
        </w:rPr>
        <w:t>示牌、引导</w:t>
      </w:r>
      <w:r>
        <w:t>牌、刀旗等印刷和宣传品制作（相关内容和大赛组委会沟通确定</w:t>
      </w:r>
      <w:r>
        <w:rPr>
          <w:spacing w:val="-80"/>
          <w:w w:val="91"/>
        </w:rPr>
        <w:t>）；</w:t>
      </w:r>
    </w:p>
    <w:p w14:paraId="265BAEED">
      <w:pPr>
        <w:pStyle w:val="2"/>
        <w:spacing w:before="2" w:line="226" w:lineRule="auto"/>
        <w:ind w:left="644"/>
      </w:pPr>
      <w:r>
        <w:rPr>
          <w:spacing w:val="9"/>
        </w:rPr>
        <w:t>3.负责提供容纳</w:t>
      </w:r>
      <w:r>
        <w:rPr>
          <w:spacing w:val="-53"/>
        </w:rPr>
        <w:t xml:space="preserve"> </w:t>
      </w:r>
      <w:r>
        <w:rPr>
          <w:spacing w:val="9"/>
        </w:rPr>
        <w:t>300</w:t>
      </w:r>
      <w:r>
        <w:rPr>
          <w:spacing w:val="-46"/>
        </w:rPr>
        <w:t xml:space="preserve"> </w:t>
      </w:r>
      <w:r>
        <w:rPr>
          <w:spacing w:val="9"/>
        </w:rPr>
        <w:t>人的竞赛开闭幕式场地和相关音响</w:t>
      </w:r>
      <w:r>
        <w:rPr>
          <w:spacing w:val="8"/>
        </w:rPr>
        <w:t>设施</w:t>
      </w:r>
    </w:p>
    <w:p w14:paraId="0AABC3B6">
      <w:pPr>
        <w:spacing w:line="226" w:lineRule="auto"/>
        <w:sectPr>
          <w:footerReference r:id="rId9" w:type="default"/>
          <w:pgSz w:w="11906" w:h="16839"/>
          <w:pgMar w:top="1431" w:right="1336" w:bottom="1472" w:left="1453" w:header="0" w:footer="1210" w:gutter="0"/>
          <w:pgNumType w:fmt="decimal"/>
          <w:cols w:space="720" w:num="1"/>
        </w:sectPr>
      </w:pPr>
    </w:p>
    <w:p w14:paraId="5B0ED1E8">
      <w:pPr>
        <w:pStyle w:val="2"/>
        <w:spacing w:before="184" w:line="228" w:lineRule="auto"/>
        <w:ind w:left="25"/>
      </w:pPr>
      <w:r>
        <w:rPr>
          <w:spacing w:val="-12"/>
        </w:rPr>
        <w:t>等；</w:t>
      </w:r>
    </w:p>
    <w:p w14:paraId="56113E42">
      <w:pPr>
        <w:pStyle w:val="2"/>
        <w:spacing w:before="175" w:line="334" w:lineRule="auto"/>
        <w:ind w:left="27" w:right="105" w:firstLine="615"/>
      </w:pPr>
      <w:r>
        <w:rPr>
          <w:spacing w:val="11"/>
        </w:rPr>
        <w:t>4.负责开幕式选手方队引导员</w:t>
      </w:r>
      <w:r>
        <w:rPr>
          <w:spacing w:val="-15"/>
        </w:rPr>
        <w:t xml:space="preserve"> </w:t>
      </w:r>
      <w:r>
        <w:rPr>
          <w:spacing w:val="11"/>
        </w:rPr>
        <w:t>10</w:t>
      </w:r>
      <w:r>
        <w:rPr>
          <w:spacing w:val="-38"/>
        </w:rPr>
        <w:t xml:space="preserve"> </w:t>
      </w:r>
      <w:r>
        <w:rPr>
          <w:spacing w:val="11"/>
        </w:rPr>
        <w:t>人左右、</w:t>
      </w:r>
      <w:r>
        <w:rPr>
          <w:spacing w:val="-87"/>
        </w:rPr>
        <w:t xml:space="preserve"> </w:t>
      </w:r>
      <w:r>
        <w:rPr>
          <w:spacing w:val="11"/>
        </w:rPr>
        <w:t>闭幕式礼仪小姐</w:t>
      </w:r>
      <w:r>
        <w:rPr>
          <w:spacing w:val="-4"/>
        </w:rPr>
        <w:t>10</w:t>
      </w:r>
      <w:r>
        <w:rPr>
          <w:spacing w:val="-47"/>
        </w:rPr>
        <w:t xml:space="preserve"> </w:t>
      </w:r>
      <w:r>
        <w:rPr>
          <w:spacing w:val="-4"/>
        </w:rPr>
        <w:t>人左右；</w:t>
      </w:r>
    </w:p>
    <w:p w14:paraId="140ABE50">
      <w:pPr>
        <w:pStyle w:val="2"/>
        <w:spacing w:line="226" w:lineRule="auto"/>
        <w:jc w:val="right"/>
      </w:pPr>
      <w:r>
        <w:rPr>
          <w:spacing w:val="3"/>
        </w:rPr>
        <w:t>5.负责沟通相关领导、老师负责大赛开闭幕式部分主</w:t>
      </w:r>
      <w:r>
        <w:rPr>
          <w:spacing w:val="2"/>
        </w:rPr>
        <w:t>持工作；</w:t>
      </w:r>
    </w:p>
    <w:p w14:paraId="0770FE64">
      <w:pPr>
        <w:pStyle w:val="2"/>
        <w:spacing w:before="182" w:line="333" w:lineRule="auto"/>
        <w:ind w:left="13" w:firstLine="633"/>
      </w:pPr>
      <w:r>
        <w:rPr>
          <w:spacing w:val="4"/>
        </w:rPr>
        <w:t>6.负责组委会领导、媒体、专家、裁判等</w:t>
      </w:r>
      <w:r>
        <w:rPr>
          <w:spacing w:val="3"/>
        </w:rPr>
        <w:t>接送站及接待用车、</w:t>
      </w:r>
      <w:r>
        <w:rPr>
          <w:spacing w:val="7"/>
        </w:rPr>
        <w:t>食宿安排及接待服务等，并负责提供相应的办公设备（如：A3</w:t>
      </w:r>
      <w:r>
        <w:rPr>
          <w:spacing w:val="-37"/>
        </w:rPr>
        <w:t xml:space="preserve"> </w:t>
      </w:r>
      <w:r>
        <w:rPr>
          <w:spacing w:val="7"/>
        </w:rPr>
        <w:t>打</w:t>
      </w:r>
      <w:r>
        <w:rPr>
          <w:spacing w:val="-2"/>
        </w:rPr>
        <w:t>印机</w:t>
      </w:r>
      <w:r>
        <w:rPr>
          <w:spacing w:val="-38"/>
        </w:rPr>
        <w:t xml:space="preserve"> </w:t>
      </w:r>
      <w:r>
        <w:rPr>
          <w:spacing w:val="-2"/>
        </w:rPr>
        <w:t>1-2 台，用于打印证书</w:t>
      </w:r>
      <w:r>
        <w:rPr>
          <w:spacing w:val="3"/>
        </w:rPr>
        <w:t>）；</w:t>
      </w:r>
    </w:p>
    <w:p w14:paraId="63618747">
      <w:pPr>
        <w:pStyle w:val="2"/>
        <w:spacing w:before="2" w:line="333" w:lineRule="auto"/>
        <w:ind w:left="14" w:right="105" w:firstLine="637"/>
      </w:pPr>
      <w:r>
        <w:rPr>
          <w:spacing w:val="11"/>
        </w:rPr>
        <w:t>7.负责各院校参赛人员、各企业技术支持人员、观摩人员等</w:t>
      </w:r>
      <w:r>
        <w:rPr>
          <w:spacing w:val="10"/>
        </w:rPr>
        <w:t>接送站（具体数量根据实际情况确定）、食宿安排（费用自理）</w:t>
      </w:r>
      <w:r>
        <w:rPr>
          <w:spacing w:val="4"/>
        </w:rPr>
        <w:t>及报到服务；</w:t>
      </w:r>
    </w:p>
    <w:p w14:paraId="1C92C205">
      <w:pPr>
        <w:pStyle w:val="2"/>
        <w:spacing w:line="227" w:lineRule="auto"/>
        <w:ind w:left="645"/>
      </w:pPr>
      <w:r>
        <w:rPr>
          <w:spacing w:val="8"/>
        </w:rPr>
        <w:t>8.负责竞赛期间从各入住酒店到赛场的交通往返服务；</w:t>
      </w:r>
    </w:p>
    <w:p w14:paraId="0505EBA2">
      <w:pPr>
        <w:pStyle w:val="2"/>
        <w:spacing w:before="177" w:line="226" w:lineRule="auto"/>
        <w:ind w:left="645"/>
      </w:pPr>
      <w:r>
        <w:rPr>
          <w:spacing w:val="8"/>
        </w:rPr>
        <w:t>9.负责组委会领导、工作人员的往返交通、食宿费用；</w:t>
      </w:r>
    </w:p>
    <w:p w14:paraId="590E850E">
      <w:pPr>
        <w:spacing w:before="182" w:line="234" w:lineRule="auto"/>
        <w:rPr>
          <w:rFonts w:ascii="楷体" w:hAnsi="楷体" w:eastAsia="楷体" w:cs="楷体"/>
          <w:sz w:val="31"/>
          <w:szCs w:val="31"/>
        </w:rPr>
      </w:pPr>
      <w:r>
        <w:rPr>
          <w:rFonts w:ascii="楷体" w:hAnsi="楷体" w:eastAsia="楷体" w:cs="楷体"/>
          <w:b/>
          <w:bCs/>
          <w:spacing w:val="6"/>
          <w:sz w:val="31"/>
          <w:szCs w:val="31"/>
        </w:rPr>
        <w:t>三、后勤、宣传要求</w:t>
      </w:r>
    </w:p>
    <w:p w14:paraId="5AEE83B9">
      <w:pPr>
        <w:pStyle w:val="2"/>
        <w:spacing w:before="167" w:line="333" w:lineRule="auto"/>
        <w:ind w:left="13" w:right="105" w:firstLine="654"/>
      </w:pPr>
      <w:r>
        <w:rPr>
          <w:spacing w:val="10"/>
        </w:rPr>
        <w:t>1.负责为竞赛说明会、裁判员培训、领队会议等提供多个中</w:t>
      </w:r>
      <w:r>
        <w:rPr>
          <w:spacing w:val="5"/>
        </w:rPr>
        <w:t>小多功能会议室；</w:t>
      </w:r>
    </w:p>
    <w:p w14:paraId="3F2499A9">
      <w:pPr>
        <w:pStyle w:val="2"/>
        <w:spacing w:before="4" w:line="332" w:lineRule="auto"/>
        <w:ind w:left="29" w:right="18" w:firstLine="618"/>
      </w:pPr>
      <w:r>
        <w:rPr>
          <w:spacing w:val="11"/>
        </w:rPr>
        <w:t>2.负责邀请地方各媒体配合大赛宣传服务、微信专题网</w:t>
      </w:r>
      <w:r>
        <w:rPr>
          <w:spacing w:val="4"/>
        </w:rPr>
        <w:t>页制作，摄像和摄影拍摄，决赛过程短片（2</w:t>
      </w:r>
      <w:r>
        <w:rPr>
          <w:spacing w:val="-35"/>
        </w:rPr>
        <w:t xml:space="preserve"> </w:t>
      </w:r>
      <w:r>
        <w:rPr>
          <w:spacing w:val="4"/>
        </w:rPr>
        <w:t>分钟）制作等工作；</w:t>
      </w:r>
    </w:p>
    <w:p w14:paraId="5037C953">
      <w:pPr>
        <w:pStyle w:val="2"/>
        <w:spacing w:before="1" w:line="334" w:lineRule="auto"/>
        <w:ind w:left="22" w:right="105" w:firstLine="628"/>
      </w:pPr>
      <w:r>
        <w:rPr>
          <w:spacing w:val="11"/>
        </w:rPr>
        <w:t>3.负责开闭幕式、实操及理论现场宣传的布置和赛场相</w:t>
      </w:r>
      <w:r>
        <w:rPr>
          <w:spacing w:val="8"/>
        </w:rPr>
        <w:t>关区域宣传布置（相关内容和大赛组委会沟通确定</w:t>
      </w:r>
      <w:r>
        <w:rPr>
          <w:spacing w:val="5"/>
        </w:rPr>
        <w:t>）；</w:t>
      </w:r>
    </w:p>
    <w:p w14:paraId="6C0719F8">
      <w:pPr>
        <w:pStyle w:val="2"/>
        <w:spacing w:before="1" w:line="332" w:lineRule="auto"/>
        <w:ind w:left="17" w:right="105" w:firstLine="625"/>
      </w:pPr>
      <w:r>
        <w:rPr>
          <w:spacing w:val="11"/>
        </w:rPr>
        <w:t>4.负责竞赛期间胸牌、海报、秩序册、竞赛指南等印刷和宣</w:t>
      </w:r>
      <w:r>
        <w:rPr>
          <w:spacing w:val="8"/>
        </w:rPr>
        <w:t>传制作（相关内容和大赛组委会沟通确定</w:t>
      </w:r>
      <w:r>
        <w:rPr>
          <w:spacing w:val="4"/>
        </w:rPr>
        <w:t>）；</w:t>
      </w:r>
    </w:p>
    <w:p w14:paraId="21029B81">
      <w:pPr>
        <w:spacing w:before="176" w:line="231" w:lineRule="auto"/>
        <w:ind w:left="20"/>
        <w:rPr>
          <w:rFonts w:ascii="楷体" w:hAnsi="楷体" w:eastAsia="楷体" w:cs="楷体"/>
          <w:sz w:val="31"/>
          <w:szCs w:val="31"/>
        </w:rPr>
      </w:pPr>
      <w:r>
        <w:rPr>
          <w:rFonts w:ascii="楷体" w:hAnsi="楷体" w:eastAsia="楷体" w:cs="楷体"/>
          <w:b/>
          <w:bCs/>
          <w:spacing w:val="4"/>
          <w:sz w:val="31"/>
          <w:szCs w:val="31"/>
        </w:rPr>
        <w:t>四、安全及其他要求</w:t>
      </w:r>
    </w:p>
    <w:p w14:paraId="0AE4B0C1">
      <w:pPr>
        <w:pStyle w:val="2"/>
        <w:spacing w:before="172" w:line="227" w:lineRule="auto"/>
        <w:ind w:left="668"/>
      </w:pPr>
      <w:r>
        <w:rPr>
          <w:spacing w:val="7"/>
        </w:rPr>
        <w:t>1.负责与当地公安（交通）、消防等部门备案；</w:t>
      </w:r>
    </w:p>
    <w:p w14:paraId="0109DC63">
      <w:pPr>
        <w:spacing w:line="227" w:lineRule="auto"/>
        <w:sectPr>
          <w:footerReference r:id="rId10" w:type="default"/>
          <w:pgSz w:w="11906" w:h="16839"/>
          <w:pgMar w:top="1431" w:right="1336" w:bottom="1472" w:left="1447" w:header="0" w:footer="1210" w:gutter="0"/>
          <w:pgNumType w:fmt="decimal"/>
          <w:cols w:space="720" w:num="1"/>
        </w:sectPr>
      </w:pPr>
    </w:p>
    <w:p w14:paraId="4D6F16EB">
      <w:pPr>
        <w:pStyle w:val="2"/>
        <w:spacing w:before="184" w:line="332" w:lineRule="auto"/>
        <w:ind w:left="9" w:right="2" w:firstLine="630"/>
      </w:pPr>
      <w:r>
        <w:rPr>
          <w:spacing w:val="11"/>
        </w:rPr>
        <w:t>2.负责所有参赛人员、观摩人员等安全申报，并保证参赛选</w:t>
      </w:r>
      <w:r>
        <w:rPr>
          <w:spacing w:val="7"/>
        </w:rPr>
        <w:t>手、观摩人员等在赛场内的安全；</w:t>
      </w:r>
    </w:p>
    <w:p w14:paraId="6EF7A55B">
      <w:pPr>
        <w:pStyle w:val="2"/>
        <w:spacing w:before="2" w:line="334" w:lineRule="auto"/>
        <w:ind w:left="6" w:right="2" w:firstLine="637"/>
      </w:pPr>
      <w:r>
        <w:rPr>
          <w:spacing w:val="11"/>
        </w:rPr>
        <w:t>3.负责从接受企业比赛用设备到比赛结束后与企业交付比赛</w:t>
      </w:r>
      <w:r>
        <w:rPr>
          <w:spacing w:val="7"/>
        </w:rPr>
        <w:t>用设备期间的设备安全保障工作；</w:t>
      </w:r>
    </w:p>
    <w:p w14:paraId="53319AC2">
      <w:pPr>
        <w:pStyle w:val="2"/>
        <w:spacing w:before="2" w:line="333" w:lineRule="auto"/>
        <w:ind w:left="6" w:right="2" w:firstLine="629"/>
      </w:pPr>
      <w:r>
        <w:rPr>
          <w:spacing w:val="11"/>
        </w:rPr>
        <w:t>4.负责与当地医疗部门联系，处理竞赛期间可能发生的相关</w:t>
      </w:r>
      <w:r>
        <w:rPr>
          <w:spacing w:val="-1"/>
        </w:rPr>
        <w:t>事宜。</w:t>
      </w:r>
    </w:p>
    <w:p w14:paraId="5A8B6DBD">
      <w:pPr>
        <w:spacing w:before="1" w:line="230" w:lineRule="auto"/>
        <w:rPr>
          <w:rFonts w:ascii="楷体" w:hAnsi="楷体" w:eastAsia="楷体" w:cs="楷体"/>
          <w:sz w:val="31"/>
          <w:szCs w:val="31"/>
        </w:rPr>
      </w:pPr>
      <w:r>
        <w:rPr>
          <w:rFonts w:ascii="楷体" w:hAnsi="楷体" w:eastAsia="楷体" w:cs="楷体"/>
          <w:b/>
          <w:bCs/>
          <w:spacing w:val="5"/>
          <w:sz w:val="31"/>
          <w:szCs w:val="31"/>
        </w:rPr>
        <w:t>五、其他要求</w:t>
      </w:r>
    </w:p>
    <w:p w14:paraId="266E1A81">
      <w:pPr>
        <w:pStyle w:val="2"/>
        <w:spacing w:before="171" w:line="227" w:lineRule="auto"/>
        <w:ind w:left="659"/>
      </w:pPr>
      <w:r>
        <w:rPr>
          <w:spacing w:val="4"/>
        </w:rPr>
        <w:t>包括电脑、办公设备、</w:t>
      </w:r>
      <w:r>
        <w:rPr>
          <w:rFonts w:ascii="Arial" w:hAnsi="Arial" w:eastAsia="Arial" w:cs="Arial"/>
          <w:spacing w:val="4"/>
        </w:rPr>
        <w:t xml:space="preserve">A3 </w:t>
      </w:r>
      <w:r>
        <w:rPr>
          <w:spacing w:val="4"/>
        </w:rPr>
        <w:t>打印机、服装、桌椅等。</w:t>
      </w:r>
    </w:p>
    <w:p w14:paraId="76CC7F7F">
      <w:pPr>
        <w:spacing w:line="316" w:lineRule="auto"/>
        <w:rPr>
          <w:rFonts w:ascii="Arial"/>
          <w:sz w:val="21"/>
        </w:rPr>
      </w:pPr>
    </w:p>
    <w:p w14:paraId="6B126377">
      <w:pPr>
        <w:spacing w:line="317" w:lineRule="auto"/>
        <w:rPr>
          <w:rFonts w:ascii="Arial"/>
          <w:sz w:val="21"/>
        </w:rPr>
      </w:pPr>
    </w:p>
    <w:p w14:paraId="6CCEF947">
      <w:pPr>
        <w:pStyle w:val="2"/>
        <w:spacing w:before="2" w:line="333" w:lineRule="auto"/>
        <w:ind w:right="2"/>
        <w:rPr>
          <w:spacing w:val="11"/>
        </w:rPr>
      </w:pPr>
      <w:r>
        <w:rPr>
          <w:spacing w:val="11"/>
        </w:rPr>
        <w:t>备注：上述</w:t>
      </w:r>
      <w:r>
        <w:rPr>
          <w:rFonts w:hint="eastAsia"/>
          <w:spacing w:val="11"/>
          <w:lang w:val="en-US" w:eastAsia="zh-CN"/>
        </w:rPr>
        <w:t xml:space="preserve"> </w:t>
      </w:r>
      <w:r>
        <w:rPr>
          <w:spacing w:val="11"/>
        </w:rPr>
        <w:t xml:space="preserve">2026 </w:t>
      </w:r>
      <w:r>
        <w:rPr>
          <w:rFonts w:hint="eastAsia"/>
          <w:spacing w:val="11"/>
        </w:rPr>
        <w:t>博创杯互联网加大学生创新创业大赛</w:t>
      </w:r>
      <w:r>
        <w:rPr>
          <w:spacing w:val="11"/>
        </w:rPr>
        <w:t>承办要求仅供参考，各赛项依据实际情况可适当调整承办要求。</w:t>
      </w:r>
    </w:p>
    <w:p w14:paraId="224B8064">
      <w:pPr>
        <w:pStyle w:val="2"/>
        <w:spacing w:before="101" w:line="334" w:lineRule="auto"/>
        <w:ind w:left="15" w:hanging="7"/>
        <w:rPr>
          <w:spacing w:val="8"/>
        </w:rPr>
        <w:sectPr>
          <w:footerReference r:id="rId11" w:type="default"/>
          <w:pgSz w:w="11906" w:h="16839"/>
          <w:pgMar w:top="1431" w:right="1439" w:bottom="1472" w:left="1454" w:header="0" w:footer="1210" w:gutter="0"/>
          <w:pgNumType w:fmt="decimal"/>
          <w:cols w:space="720" w:num="1"/>
        </w:sectPr>
      </w:pPr>
    </w:p>
    <w:p w14:paraId="5E5B5360">
      <w:pPr>
        <w:pStyle w:val="2"/>
        <w:spacing w:before="185" w:line="281" w:lineRule="auto"/>
        <w:ind w:left="133" w:firstLine="13"/>
      </w:pPr>
      <w:r>
        <w:rPr>
          <w:spacing w:val="9"/>
        </w:rPr>
        <w:t>附件</w:t>
      </w:r>
      <w:r>
        <w:rPr>
          <w:rFonts w:hint="eastAsia"/>
          <w:spacing w:val="9"/>
          <w:lang w:val="en-US" w:eastAsia="zh-CN"/>
        </w:rPr>
        <w:t>3</w:t>
      </w:r>
      <w:r>
        <w:rPr>
          <w:spacing w:val="9"/>
        </w:rPr>
        <w:t>：</w:t>
      </w:r>
      <w:r>
        <w:rPr>
          <w:spacing w:val="10"/>
        </w:rPr>
        <w:t xml:space="preserve">2026 </w:t>
      </w:r>
      <w:r>
        <w:rPr>
          <w:rFonts w:hint="eastAsia"/>
          <w:spacing w:val="10"/>
        </w:rPr>
        <w:t>博创杯互联网加大学生创新创业大赛</w:t>
      </w:r>
      <w:r>
        <w:rPr>
          <w:spacing w:val="8"/>
        </w:rPr>
        <w:t>联合承办院校申请表</w:t>
      </w:r>
    </w:p>
    <w:tbl>
      <w:tblPr>
        <w:tblStyle w:val="7"/>
        <w:tblW w:w="853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77"/>
        <w:gridCol w:w="482"/>
        <w:gridCol w:w="1010"/>
        <w:gridCol w:w="1024"/>
        <w:gridCol w:w="179"/>
        <w:gridCol w:w="1222"/>
        <w:gridCol w:w="1222"/>
        <w:gridCol w:w="296"/>
        <w:gridCol w:w="2120"/>
      </w:tblGrid>
      <w:tr w14:paraId="44D92B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9" w:hRule="atLeast"/>
        </w:trPr>
        <w:tc>
          <w:tcPr>
            <w:tcW w:w="1459" w:type="dxa"/>
            <w:gridSpan w:val="2"/>
            <w:vAlign w:val="top"/>
          </w:tcPr>
          <w:p w14:paraId="0CE9C4CC">
            <w:pPr>
              <w:pStyle w:val="8"/>
              <w:spacing w:before="210" w:line="222" w:lineRule="auto"/>
              <w:ind w:left="126"/>
            </w:pPr>
            <w:r>
              <w:rPr>
                <w:spacing w:val="-5"/>
              </w:rPr>
              <w:t>赛项名称</w:t>
            </w:r>
          </w:p>
        </w:tc>
        <w:tc>
          <w:tcPr>
            <w:tcW w:w="7073" w:type="dxa"/>
            <w:gridSpan w:val="7"/>
            <w:vAlign w:val="top"/>
          </w:tcPr>
          <w:p w14:paraId="2411E0A3">
            <w:pPr>
              <w:pStyle w:val="8"/>
              <w:spacing w:before="274" w:line="390" w:lineRule="auto"/>
              <w:ind w:left="116" w:right="110"/>
              <w:rPr>
                <w:sz w:val="20"/>
                <w:szCs w:val="20"/>
              </w:rPr>
            </w:pPr>
            <w:r>
              <w:rPr>
                <w:spacing w:val="5"/>
                <w:sz w:val="20"/>
                <w:szCs w:val="20"/>
              </w:rPr>
              <w:t>本栏根据附件</w:t>
            </w:r>
            <w:r>
              <w:rPr>
                <w:spacing w:val="-8"/>
                <w:sz w:val="20"/>
                <w:szCs w:val="20"/>
              </w:rPr>
              <w:t xml:space="preserve"> </w:t>
            </w:r>
            <w:r>
              <w:rPr>
                <w:spacing w:val="5"/>
                <w:sz w:val="20"/>
                <w:szCs w:val="20"/>
              </w:rPr>
              <w:t>1</w:t>
            </w:r>
            <w:r>
              <w:rPr>
                <w:spacing w:val="9"/>
                <w:sz w:val="20"/>
                <w:szCs w:val="20"/>
              </w:rPr>
              <w:t xml:space="preserve">《2026 </w:t>
            </w:r>
            <w:r>
              <w:rPr>
                <w:rFonts w:hint="eastAsia"/>
                <w:spacing w:val="9"/>
                <w:sz w:val="20"/>
                <w:szCs w:val="20"/>
              </w:rPr>
              <w:t>博创杯互联网加大学生创新创业大赛</w:t>
            </w:r>
            <w:r>
              <w:rPr>
                <w:spacing w:val="9"/>
                <w:sz w:val="20"/>
                <w:szCs w:val="20"/>
              </w:rPr>
              <w:t>》，填写赛项名称。更多赛项见后续报名通知。</w:t>
            </w:r>
          </w:p>
        </w:tc>
      </w:tr>
      <w:tr w14:paraId="1AA743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459" w:type="dxa"/>
            <w:gridSpan w:val="2"/>
            <w:vAlign w:val="top"/>
          </w:tcPr>
          <w:p w14:paraId="51899D36">
            <w:pPr>
              <w:pStyle w:val="8"/>
              <w:spacing w:before="207" w:line="222" w:lineRule="auto"/>
              <w:ind w:left="131"/>
            </w:pPr>
            <w:r>
              <w:rPr>
                <w:spacing w:val="-6"/>
              </w:rPr>
              <w:t>单位名称</w:t>
            </w:r>
          </w:p>
        </w:tc>
        <w:tc>
          <w:tcPr>
            <w:tcW w:w="7073" w:type="dxa"/>
            <w:gridSpan w:val="7"/>
            <w:vAlign w:val="top"/>
          </w:tcPr>
          <w:p w14:paraId="548FC553">
            <w:pPr>
              <w:rPr>
                <w:rFonts w:ascii="Arial"/>
                <w:sz w:val="21"/>
              </w:rPr>
            </w:pPr>
          </w:p>
        </w:tc>
      </w:tr>
      <w:tr w14:paraId="362B9B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459" w:type="dxa"/>
            <w:gridSpan w:val="2"/>
            <w:vAlign w:val="top"/>
          </w:tcPr>
          <w:p w14:paraId="551B4D3D">
            <w:pPr>
              <w:pStyle w:val="8"/>
              <w:spacing w:before="208" w:line="222" w:lineRule="auto"/>
              <w:ind w:left="142"/>
            </w:pPr>
            <w:r>
              <w:rPr>
                <w:spacing w:val="-9"/>
              </w:rPr>
              <w:t>院系名称</w:t>
            </w:r>
          </w:p>
        </w:tc>
        <w:tc>
          <w:tcPr>
            <w:tcW w:w="7073" w:type="dxa"/>
            <w:gridSpan w:val="7"/>
            <w:vAlign w:val="top"/>
          </w:tcPr>
          <w:p w14:paraId="134B94D3">
            <w:pPr>
              <w:rPr>
                <w:rFonts w:ascii="Arial"/>
                <w:sz w:val="21"/>
              </w:rPr>
            </w:pPr>
          </w:p>
        </w:tc>
      </w:tr>
      <w:tr w14:paraId="18093B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459" w:type="dxa"/>
            <w:gridSpan w:val="2"/>
            <w:vAlign w:val="top"/>
          </w:tcPr>
          <w:p w14:paraId="15B83DFA">
            <w:pPr>
              <w:pStyle w:val="8"/>
              <w:spacing w:before="207" w:line="222" w:lineRule="auto"/>
              <w:ind w:left="131"/>
            </w:pPr>
            <w:r>
              <w:rPr>
                <w:spacing w:val="-6"/>
              </w:rPr>
              <w:t>单位类别</w:t>
            </w:r>
          </w:p>
        </w:tc>
        <w:tc>
          <w:tcPr>
            <w:tcW w:w="7073" w:type="dxa"/>
            <w:gridSpan w:val="7"/>
            <w:vAlign w:val="top"/>
          </w:tcPr>
          <w:p w14:paraId="563EA0D3">
            <w:pPr>
              <w:pStyle w:val="8"/>
              <w:spacing w:before="208" w:line="173" w:lineRule="auto"/>
              <w:ind w:left="157"/>
              <w:rPr>
                <w:rFonts w:ascii="微软雅黑" w:hAnsi="微软雅黑" w:eastAsia="微软雅黑" w:cs="微软雅黑"/>
              </w:rPr>
            </w:pPr>
            <w:r>
              <w:rPr>
                <w:spacing w:val="5"/>
              </w:rPr>
              <w:t xml:space="preserve">中职 </w:t>
            </w:r>
            <w:r>
              <w:rPr>
                <w:rFonts w:ascii="微软雅黑" w:hAnsi="微软雅黑" w:eastAsia="微软雅黑" w:cs="微软雅黑"/>
                <w:spacing w:val="5"/>
              </w:rPr>
              <w:t>□</w:t>
            </w:r>
            <w:r>
              <w:rPr>
                <w:rFonts w:ascii="微软雅黑" w:hAnsi="微软雅黑" w:eastAsia="微软雅黑" w:cs="微软雅黑"/>
                <w:spacing w:val="18"/>
              </w:rPr>
              <w:t xml:space="preserve">   </w:t>
            </w:r>
            <w:r>
              <w:rPr>
                <w:spacing w:val="5"/>
              </w:rPr>
              <w:t>高职</w:t>
            </w:r>
            <w:r>
              <w:rPr>
                <w:spacing w:val="24"/>
              </w:rPr>
              <w:t xml:space="preserve"> </w:t>
            </w:r>
            <w:r>
              <w:rPr>
                <w:rFonts w:ascii="微软雅黑" w:hAnsi="微软雅黑" w:eastAsia="微软雅黑" w:cs="微软雅黑"/>
                <w:spacing w:val="5"/>
              </w:rPr>
              <w:t>□</w:t>
            </w:r>
            <w:r>
              <w:rPr>
                <w:rFonts w:ascii="微软雅黑" w:hAnsi="微软雅黑" w:eastAsia="微软雅黑" w:cs="微软雅黑"/>
                <w:spacing w:val="19"/>
              </w:rPr>
              <w:t xml:space="preserve">   </w:t>
            </w:r>
            <w:r>
              <w:rPr>
                <w:spacing w:val="5"/>
              </w:rPr>
              <w:t>高校</w:t>
            </w:r>
            <w:r>
              <w:rPr>
                <w:spacing w:val="22"/>
              </w:rPr>
              <w:t xml:space="preserve"> </w:t>
            </w:r>
            <w:r>
              <w:rPr>
                <w:rFonts w:ascii="微软雅黑" w:hAnsi="微软雅黑" w:eastAsia="微软雅黑" w:cs="微软雅黑"/>
                <w:spacing w:val="5"/>
              </w:rPr>
              <w:t>□</w:t>
            </w:r>
          </w:p>
        </w:tc>
      </w:tr>
      <w:tr w14:paraId="61A48D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459" w:type="dxa"/>
            <w:gridSpan w:val="2"/>
            <w:vMerge w:val="restart"/>
            <w:tcBorders>
              <w:bottom w:val="nil"/>
            </w:tcBorders>
            <w:vAlign w:val="top"/>
          </w:tcPr>
          <w:p w14:paraId="563F00D4">
            <w:pPr>
              <w:spacing w:line="336" w:lineRule="auto"/>
              <w:rPr>
                <w:rFonts w:ascii="Arial"/>
                <w:sz w:val="21"/>
              </w:rPr>
            </w:pPr>
          </w:p>
          <w:p w14:paraId="2949AA5B">
            <w:pPr>
              <w:spacing w:line="337" w:lineRule="auto"/>
              <w:rPr>
                <w:rFonts w:ascii="Arial"/>
                <w:sz w:val="21"/>
              </w:rPr>
            </w:pPr>
          </w:p>
          <w:p w14:paraId="7FF426E0">
            <w:pPr>
              <w:pStyle w:val="8"/>
              <w:spacing w:before="91" w:line="225" w:lineRule="auto"/>
              <w:ind w:left="123"/>
            </w:pPr>
            <w:r>
              <w:rPr>
                <w:spacing w:val="-5"/>
              </w:rPr>
              <w:t>联系人</w:t>
            </w:r>
          </w:p>
        </w:tc>
        <w:tc>
          <w:tcPr>
            <w:tcW w:w="1010" w:type="dxa"/>
            <w:vAlign w:val="top"/>
          </w:tcPr>
          <w:p w14:paraId="73967A73">
            <w:pPr>
              <w:pStyle w:val="8"/>
              <w:spacing w:before="209" w:line="225" w:lineRule="auto"/>
              <w:ind w:left="121"/>
            </w:pPr>
            <w:r>
              <w:rPr>
                <w:spacing w:val="-9"/>
              </w:rPr>
              <w:t>姓名</w:t>
            </w:r>
          </w:p>
        </w:tc>
        <w:tc>
          <w:tcPr>
            <w:tcW w:w="1203" w:type="dxa"/>
            <w:gridSpan w:val="2"/>
            <w:vAlign w:val="top"/>
          </w:tcPr>
          <w:p w14:paraId="6058966F">
            <w:pPr>
              <w:rPr>
                <w:rFonts w:ascii="Arial"/>
                <w:sz w:val="21"/>
              </w:rPr>
            </w:pPr>
          </w:p>
        </w:tc>
        <w:tc>
          <w:tcPr>
            <w:tcW w:w="1222" w:type="dxa"/>
            <w:vAlign w:val="top"/>
          </w:tcPr>
          <w:p w14:paraId="706B7643">
            <w:pPr>
              <w:pStyle w:val="8"/>
              <w:spacing w:before="208" w:line="224" w:lineRule="auto"/>
              <w:ind w:left="123"/>
            </w:pPr>
            <w:r>
              <w:rPr>
                <w:spacing w:val="-8"/>
              </w:rPr>
              <w:t>职务</w:t>
            </w:r>
          </w:p>
        </w:tc>
        <w:tc>
          <w:tcPr>
            <w:tcW w:w="3638" w:type="dxa"/>
            <w:gridSpan w:val="3"/>
            <w:vAlign w:val="top"/>
          </w:tcPr>
          <w:p w14:paraId="4993E2D1">
            <w:pPr>
              <w:rPr>
                <w:rFonts w:ascii="Arial"/>
                <w:sz w:val="21"/>
              </w:rPr>
            </w:pPr>
          </w:p>
        </w:tc>
      </w:tr>
      <w:tr w14:paraId="3D678C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459" w:type="dxa"/>
            <w:gridSpan w:val="2"/>
            <w:vMerge w:val="continue"/>
            <w:tcBorders>
              <w:top w:val="nil"/>
              <w:bottom w:val="nil"/>
            </w:tcBorders>
            <w:vAlign w:val="top"/>
          </w:tcPr>
          <w:p w14:paraId="75A41083">
            <w:pPr>
              <w:rPr>
                <w:rFonts w:ascii="Arial"/>
                <w:sz w:val="21"/>
              </w:rPr>
            </w:pPr>
          </w:p>
        </w:tc>
        <w:tc>
          <w:tcPr>
            <w:tcW w:w="1010" w:type="dxa"/>
            <w:vAlign w:val="top"/>
          </w:tcPr>
          <w:p w14:paraId="341F3E0E">
            <w:pPr>
              <w:pStyle w:val="8"/>
              <w:spacing w:before="207" w:line="223" w:lineRule="auto"/>
              <w:ind w:left="125"/>
            </w:pPr>
            <w:r>
              <w:rPr>
                <w:spacing w:val="-11"/>
              </w:rPr>
              <w:t>手机</w:t>
            </w:r>
          </w:p>
        </w:tc>
        <w:tc>
          <w:tcPr>
            <w:tcW w:w="2425" w:type="dxa"/>
            <w:gridSpan w:val="3"/>
            <w:vAlign w:val="top"/>
          </w:tcPr>
          <w:p w14:paraId="3DD31D86">
            <w:pPr>
              <w:rPr>
                <w:rFonts w:ascii="Arial"/>
                <w:sz w:val="21"/>
              </w:rPr>
            </w:pPr>
          </w:p>
        </w:tc>
        <w:tc>
          <w:tcPr>
            <w:tcW w:w="1222" w:type="dxa"/>
            <w:vAlign w:val="top"/>
          </w:tcPr>
          <w:p w14:paraId="504C72DD">
            <w:pPr>
              <w:pStyle w:val="8"/>
              <w:spacing w:before="207" w:line="222" w:lineRule="auto"/>
              <w:ind w:left="147"/>
            </w:pPr>
            <w:r>
              <w:rPr>
                <w:spacing w:val="-19"/>
              </w:rPr>
              <w:t>邮箱</w:t>
            </w:r>
          </w:p>
        </w:tc>
        <w:tc>
          <w:tcPr>
            <w:tcW w:w="2416" w:type="dxa"/>
            <w:gridSpan w:val="2"/>
            <w:vAlign w:val="top"/>
          </w:tcPr>
          <w:p w14:paraId="6EEABCBC">
            <w:pPr>
              <w:rPr>
                <w:rFonts w:ascii="Arial"/>
                <w:sz w:val="21"/>
              </w:rPr>
            </w:pPr>
          </w:p>
        </w:tc>
      </w:tr>
      <w:tr w14:paraId="38F1C6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459" w:type="dxa"/>
            <w:gridSpan w:val="2"/>
            <w:vMerge w:val="continue"/>
            <w:tcBorders>
              <w:top w:val="nil"/>
            </w:tcBorders>
            <w:vAlign w:val="top"/>
          </w:tcPr>
          <w:p w14:paraId="461F5BBE">
            <w:pPr>
              <w:rPr>
                <w:rFonts w:ascii="Arial"/>
                <w:sz w:val="21"/>
              </w:rPr>
            </w:pPr>
          </w:p>
        </w:tc>
        <w:tc>
          <w:tcPr>
            <w:tcW w:w="2213" w:type="dxa"/>
            <w:gridSpan w:val="3"/>
            <w:vAlign w:val="top"/>
          </w:tcPr>
          <w:p w14:paraId="537C7FA1">
            <w:pPr>
              <w:pStyle w:val="8"/>
              <w:spacing w:before="209" w:line="224" w:lineRule="auto"/>
              <w:ind w:left="127"/>
            </w:pPr>
            <w:r>
              <w:rPr>
                <w:spacing w:val="-6"/>
              </w:rPr>
              <w:t>通讯地址</w:t>
            </w:r>
          </w:p>
        </w:tc>
        <w:tc>
          <w:tcPr>
            <w:tcW w:w="4860" w:type="dxa"/>
            <w:gridSpan w:val="4"/>
            <w:vAlign w:val="top"/>
          </w:tcPr>
          <w:p w14:paraId="525DB8AC">
            <w:pPr>
              <w:rPr>
                <w:rFonts w:ascii="Arial"/>
                <w:sz w:val="21"/>
              </w:rPr>
            </w:pPr>
          </w:p>
        </w:tc>
      </w:tr>
      <w:tr w14:paraId="71DDF5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6" w:hRule="atLeast"/>
        </w:trPr>
        <w:tc>
          <w:tcPr>
            <w:tcW w:w="8532" w:type="dxa"/>
            <w:gridSpan w:val="9"/>
            <w:vAlign w:val="top"/>
          </w:tcPr>
          <w:p w14:paraId="36FC9B13">
            <w:pPr>
              <w:pStyle w:val="8"/>
              <w:spacing w:before="207" w:line="222" w:lineRule="auto"/>
              <w:ind w:left="131"/>
            </w:pPr>
            <w:r>
              <w:rPr>
                <w:spacing w:val="-3"/>
              </w:rPr>
              <w:t>单位及院系简况：</w:t>
            </w:r>
          </w:p>
        </w:tc>
      </w:tr>
      <w:tr w14:paraId="319A3A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7" w:hRule="atLeast"/>
        </w:trPr>
        <w:tc>
          <w:tcPr>
            <w:tcW w:w="977" w:type="dxa"/>
            <w:vMerge w:val="restart"/>
            <w:tcBorders>
              <w:bottom w:val="nil"/>
            </w:tcBorders>
            <w:textDirection w:val="tbRl"/>
            <w:vAlign w:val="top"/>
          </w:tcPr>
          <w:p w14:paraId="07B46666">
            <w:pPr>
              <w:pStyle w:val="8"/>
              <w:spacing w:before="241" w:line="223" w:lineRule="auto"/>
              <w:ind w:left="1265"/>
            </w:pPr>
            <w:r>
              <w:rPr>
                <w:b/>
                <w:bCs/>
                <w:spacing w:val="-3"/>
              </w:rPr>
              <w:t>竞赛场地设施条件</w:t>
            </w:r>
          </w:p>
        </w:tc>
        <w:tc>
          <w:tcPr>
            <w:tcW w:w="2516" w:type="dxa"/>
            <w:gridSpan w:val="3"/>
            <w:vAlign w:val="top"/>
          </w:tcPr>
          <w:p w14:paraId="38961F1D">
            <w:pPr>
              <w:pStyle w:val="8"/>
              <w:spacing w:before="211" w:line="222" w:lineRule="auto"/>
              <w:ind w:left="137"/>
            </w:pPr>
            <w:r>
              <w:rPr>
                <w:b/>
                <w:bCs/>
                <w:spacing w:val="-7"/>
              </w:rPr>
              <w:t>多功能会议室类型</w:t>
            </w:r>
          </w:p>
        </w:tc>
        <w:tc>
          <w:tcPr>
            <w:tcW w:w="2919" w:type="dxa"/>
            <w:gridSpan w:val="4"/>
            <w:vAlign w:val="top"/>
          </w:tcPr>
          <w:p w14:paraId="2E2E4ED4">
            <w:pPr>
              <w:rPr>
                <w:rFonts w:ascii="Arial"/>
                <w:sz w:val="21"/>
              </w:rPr>
            </w:pPr>
          </w:p>
        </w:tc>
        <w:tc>
          <w:tcPr>
            <w:tcW w:w="2120" w:type="dxa"/>
            <w:vAlign w:val="top"/>
          </w:tcPr>
          <w:p w14:paraId="625253D7">
            <w:pPr>
              <w:rPr>
                <w:rFonts w:ascii="Arial"/>
                <w:sz w:val="21"/>
              </w:rPr>
            </w:pPr>
          </w:p>
        </w:tc>
      </w:tr>
      <w:tr w14:paraId="437CF6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6" w:hRule="atLeast"/>
        </w:trPr>
        <w:tc>
          <w:tcPr>
            <w:tcW w:w="977" w:type="dxa"/>
            <w:vMerge w:val="continue"/>
            <w:tcBorders>
              <w:top w:val="nil"/>
              <w:bottom w:val="nil"/>
            </w:tcBorders>
            <w:textDirection w:val="tbRl"/>
            <w:vAlign w:val="top"/>
          </w:tcPr>
          <w:p w14:paraId="342C0DFF">
            <w:pPr>
              <w:rPr>
                <w:rFonts w:ascii="Arial"/>
                <w:sz w:val="21"/>
              </w:rPr>
            </w:pPr>
          </w:p>
        </w:tc>
        <w:tc>
          <w:tcPr>
            <w:tcW w:w="2516" w:type="dxa"/>
            <w:gridSpan w:val="3"/>
            <w:vAlign w:val="top"/>
          </w:tcPr>
          <w:p w14:paraId="290FBF45">
            <w:pPr>
              <w:pStyle w:val="8"/>
              <w:spacing w:before="210" w:line="224" w:lineRule="auto"/>
              <w:ind w:left="125"/>
            </w:pPr>
            <w:r>
              <w:rPr>
                <w:spacing w:val="-4"/>
              </w:rPr>
              <w:t>裁判员培训会议</w:t>
            </w:r>
          </w:p>
        </w:tc>
        <w:tc>
          <w:tcPr>
            <w:tcW w:w="2919" w:type="dxa"/>
            <w:gridSpan w:val="4"/>
            <w:vAlign w:val="top"/>
          </w:tcPr>
          <w:p w14:paraId="2416F274">
            <w:pPr>
              <w:rPr>
                <w:rFonts w:ascii="Arial"/>
                <w:sz w:val="21"/>
              </w:rPr>
            </w:pPr>
          </w:p>
        </w:tc>
        <w:tc>
          <w:tcPr>
            <w:tcW w:w="2120" w:type="dxa"/>
            <w:vAlign w:val="top"/>
          </w:tcPr>
          <w:p w14:paraId="44D83802">
            <w:pPr>
              <w:rPr>
                <w:rFonts w:ascii="Arial"/>
                <w:sz w:val="21"/>
              </w:rPr>
            </w:pPr>
          </w:p>
        </w:tc>
      </w:tr>
      <w:tr w14:paraId="3C64F7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6" w:hRule="atLeast"/>
        </w:trPr>
        <w:tc>
          <w:tcPr>
            <w:tcW w:w="977" w:type="dxa"/>
            <w:vMerge w:val="continue"/>
            <w:tcBorders>
              <w:top w:val="nil"/>
              <w:bottom w:val="nil"/>
            </w:tcBorders>
            <w:textDirection w:val="tbRl"/>
            <w:vAlign w:val="top"/>
          </w:tcPr>
          <w:p w14:paraId="196CA4C8">
            <w:pPr>
              <w:rPr>
                <w:rFonts w:ascii="Arial"/>
                <w:sz w:val="21"/>
              </w:rPr>
            </w:pPr>
          </w:p>
        </w:tc>
        <w:tc>
          <w:tcPr>
            <w:tcW w:w="2516" w:type="dxa"/>
            <w:gridSpan w:val="3"/>
            <w:vAlign w:val="top"/>
          </w:tcPr>
          <w:p w14:paraId="35E184FC">
            <w:pPr>
              <w:pStyle w:val="8"/>
              <w:spacing w:before="211" w:line="224" w:lineRule="auto"/>
              <w:ind w:left="121"/>
            </w:pPr>
            <w:r>
              <w:rPr>
                <w:spacing w:val="-5"/>
              </w:rPr>
              <w:t>领队会议</w:t>
            </w:r>
          </w:p>
        </w:tc>
        <w:tc>
          <w:tcPr>
            <w:tcW w:w="2919" w:type="dxa"/>
            <w:gridSpan w:val="4"/>
            <w:vAlign w:val="top"/>
          </w:tcPr>
          <w:p w14:paraId="0F3829ED">
            <w:pPr>
              <w:rPr>
                <w:rFonts w:ascii="Arial"/>
                <w:sz w:val="21"/>
              </w:rPr>
            </w:pPr>
          </w:p>
        </w:tc>
        <w:tc>
          <w:tcPr>
            <w:tcW w:w="2120" w:type="dxa"/>
            <w:vAlign w:val="top"/>
          </w:tcPr>
          <w:p w14:paraId="2B39607C">
            <w:pPr>
              <w:rPr>
                <w:rFonts w:ascii="Arial"/>
                <w:sz w:val="21"/>
              </w:rPr>
            </w:pPr>
          </w:p>
        </w:tc>
      </w:tr>
      <w:tr w14:paraId="7CE5DF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7" w:hRule="atLeast"/>
        </w:trPr>
        <w:tc>
          <w:tcPr>
            <w:tcW w:w="977" w:type="dxa"/>
            <w:vMerge w:val="continue"/>
            <w:tcBorders>
              <w:top w:val="nil"/>
              <w:bottom w:val="nil"/>
            </w:tcBorders>
            <w:textDirection w:val="tbRl"/>
            <w:vAlign w:val="top"/>
          </w:tcPr>
          <w:p w14:paraId="56E18924">
            <w:pPr>
              <w:rPr>
                <w:rFonts w:ascii="Arial"/>
                <w:sz w:val="21"/>
              </w:rPr>
            </w:pPr>
          </w:p>
        </w:tc>
        <w:tc>
          <w:tcPr>
            <w:tcW w:w="2516" w:type="dxa"/>
            <w:gridSpan w:val="3"/>
            <w:vAlign w:val="top"/>
          </w:tcPr>
          <w:p w14:paraId="25287192">
            <w:pPr>
              <w:pStyle w:val="8"/>
              <w:spacing w:before="212" w:line="222" w:lineRule="auto"/>
              <w:ind w:left="121"/>
            </w:pPr>
            <w:r>
              <w:rPr>
                <w:spacing w:val="-3"/>
              </w:rPr>
              <w:t>开闭幕式会场</w:t>
            </w:r>
          </w:p>
        </w:tc>
        <w:tc>
          <w:tcPr>
            <w:tcW w:w="2919" w:type="dxa"/>
            <w:gridSpan w:val="4"/>
            <w:vAlign w:val="top"/>
          </w:tcPr>
          <w:p w14:paraId="4B3D6A3A">
            <w:pPr>
              <w:rPr>
                <w:rFonts w:ascii="Arial"/>
                <w:sz w:val="21"/>
              </w:rPr>
            </w:pPr>
          </w:p>
        </w:tc>
        <w:tc>
          <w:tcPr>
            <w:tcW w:w="2120" w:type="dxa"/>
            <w:vAlign w:val="top"/>
          </w:tcPr>
          <w:p w14:paraId="62119A0D">
            <w:pPr>
              <w:rPr>
                <w:rFonts w:ascii="Arial"/>
                <w:sz w:val="21"/>
              </w:rPr>
            </w:pPr>
          </w:p>
        </w:tc>
      </w:tr>
      <w:tr w14:paraId="2643D8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9" w:hRule="atLeast"/>
        </w:trPr>
        <w:tc>
          <w:tcPr>
            <w:tcW w:w="977" w:type="dxa"/>
            <w:vMerge w:val="continue"/>
            <w:tcBorders>
              <w:top w:val="nil"/>
            </w:tcBorders>
            <w:textDirection w:val="tbRl"/>
            <w:vAlign w:val="top"/>
          </w:tcPr>
          <w:p w14:paraId="76B9BFF6">
            <w:pPr>
              <w:rPr>
                <w:rFonts w:ascii="Arial"/>
                <w:sz w:val="21"/>
              </w:rPr>
            </w:pPr>
          </w:p>
        </w:tc>
        <w:tc>
          <w:tcPr>
            <w:tcW w:w="2516" w:type="dxa"/>
            <w:gridSpan w:val="3"/>
            <w:vAlign w:val="top"/>
          </w:tcPr>
          <w:p w14:paraId="02E85C00">
            <w:pPr>
              <w:pStyle w:val="8"/>
              <w:spacing w:before="213" w:line="224" w:lineRule="auto"/>
              <w:ind w:left="123"/>
            </w:pPr>
            <w:r>
              <w:rPr>
                <w:spacing w:val="-4"/>
              </w:rPr>
              <w:t>备用会议室</w:t>
            </w:r>
          </w:p>
        </w:tc>
        <w:tc>
          <w:tcPr>
            <w:tcW w:w="2919" w:type="dxa"/>
            <w:gridSpan w:val="4"/>
            <w:vAlign w:val="top"/>
          </w:tcPr>
          <w:p w14:paraId="71B33BDD">
            <w:pPr>
              <w:rPr>
                <w:rFonts w:ascii="Arial"/>
                <w:sz w:val="21"/>
              </w:rPr>
            </w:pPr>
          </w:p>
        </w:tc>
        <w:tc>
          <w:tcPr>
            <w:tcW w:w="2120" w:type="dxa"/>
            <w:vAlign w:val="top"/>
          </w:tcPr>
          <w:p w14:paraId="54C716A2">
            <w:pPr>
              <w:rPr>
                <w:rFonts w:ascii="Arial"/>
                <w:sz w:val="21"/>
              </w:rPr>
            </w:pPr>
          </w:p>
        </w:tc>
      </w:tr>
    </w:tbl>
    <w:p w14:paraId="33D1262F">
      <w:pPr>
        <w:rPr>
          <w:rFonts w:ascii="Arial"/>
          <w:sz w:val="21"/>
        </w:rPr>
      </w:pPr>
    </w:p>
    <w:p w14:paraId="37ED9841">
      <w:pPr>
        <w:rPr>
          <w:rFonts w:ascii="Arial" w:hAnsi="Arial" w:eastAsia="Arial" w:cs="Arial"/>
          <w:sz w:val="21"/>
          <w:szCs w:val="21"/>
        </w:rPr>
        <w:sectPr>
          <w:footerReference r:id="rId12" w:type="default"/>
          <w:pgSz w:w="11906" w:h="16839"/>
          <w:pgMar w:top="1431" w:right="1507" w:bottom="1472" w:left="1327" w:header="0" w:footer="1210" w:gutter="0"/>
          <w:pgNumType w:fmt="decimal"/>
          <w:cols w:space="720" w:num="1"/>
        </w:sectPr>
      </w:pPr>
    </w:p>
    <w:p w14:paraId="499FF77A">
      <w:pPr>
        <w:spacing w:line="91" w:lineRule="auto"/>
        <w:rPr>
          <w:rFonts w:ascii="Arial"/>
          <w:sz w:val="2"/>
        </w:rPr>
      </w:pPr>
    </w:p>
    <w:tbl>
      <w:tblPr>
        <w:tblStyle w:val="7"/>
        <w:tblW w:w="853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77"/>
        <w:gridCol w:w="2516"/>
        <w:gridCol w:w="2919"/>
        <w:gridCol w:w="2120"/>
      </w:tblGrid>
      <w:tr w14:paraId="2A2D4E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1" w:hRule="atLeast"/>
        </w:trPr>
        <w:tc>
          <w:tcPr>
            <w:tcW w:w="977" w:type="dxa"/>
            <w:vMerge w:val="restart"/>
            <w:tcBorders>
              <w:bottom w:val="nil"/>
            </w:tcBorders>
            <w:vAlign w:val="top"/>
          </w:tcPr>
          <w:p w14:paraId="624E1758">
            <w:pPr>
              <w:rPr>
                <w:rFonts w:ascii="Arial"/>
                <w:sz w:val="21"/>
              </w:rPr>
            </w:pPr>
          </w:p>
        </w:tc>
        <w:tc>
          <w:tcPr>
            <w:tcW w:w="2516" w:type="dxa"/>
            <w:vAlign w:val="top"/>
          </w:tcPr>
          <w:p w14:paraId="3D0DE6B5">
            <w:pPr>
              <w:pStyle w:val="8"/>
              <w:spacing w:before="212" w:line="224" w:lineRule="auto"/>
              <w:ind w:left="122"/>
            </w:pPr>
            <w:r>
              <w:rPr>
                <w:b/>
                <w:bCs/>
                <w:spacing w:val="-8"/>
              </w:rPr>
              <w:t>场地类型</w:t>
            </w:r>
          </w:p>
        </w:tc>
        <w:tc>
          <w:tcPr>
            <w:tcW w:w="2919" w:type="dxa"/>
            <w:vAlign w:val="top"/>
          </w:tcPr>
          <w:p w14:paraId="71DEC984">
            <w:pPr>
              <w:pStyle w:val="8"/>
              <w:spacing w:before="212" w:line="224" w:lineRule="auto"/>
              <w:ind w:left="137"/>
            </w:pPr>
            <w:r>
              <w:rPr>
                <w:b/>
                <w:bCs/>
                <w:spacing w:val="-6"/>
              </w:rPr>
              <w:t>总面积（长*宽）</w:t>
            </w:r>
          </w:p>
        </w:tc>
        <w:tc>
          <w:tcPr>
            <w:tcW w:w="2120" w:type="dxa"/>
            <w:vAlign w:val="top"/>
          </w:tcPr>
          <w:p w14:paraId="345386A7">
            <w:pPr>
              <w:pStyle w:val="8"/>
              <w:spacing w:before="213" w:line="225" w:lineRule="auto"/>
              <w:ind w:left="129"/>
            </w:pPr>
            <w:r>
              <w:rPr>
                <w:b/>
                <w:bCs/>
                <w:spacing w:val="-13"/>
              </w:rPr>
              <w:t>备注</w:t>
            </w:r>
          </w:p>
        </w:tc>
      </w:tr>
      <w:tr w14:paraId="33EB63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6" w:hRule="atLeast"/>
        </w:trPr>
        <w:tc>
          <w:tcPr>
            <w:tcW w:w="977" w:type="dxa"/>
            <w:vMerge w:val="continue"/>
            <w:tcBorders>
              <w:top w:val="nil"/>
              <w:bottom w:val="nil"/>
            </w:tcBorders>
            <w:vAlign w:val="top"/>
          </w:tcPr>
          <w:p w14:paraId="07EBA67F">
            <w:pPr>
              <w:rPr>
                <w:rFonts w:ascii="Arial"/>
                <w:sz w:val="21"/>
              </w:rPr>
            </w:pPr>
          </w:p>
        </w:tc>
        <w:tc>
          <w:tcPr>
            <w:tcW w:w="2516" w:type="dxa"/>
            <w:vAlign w:val="top"/>
          </w:tcPr>
          <w:p w14:paraId="3BB9F7C0">
            <w:pPr>
              <w:pStyle w:val="8"/>
              <w:spacing w:before="208" w:line="224" w:lineRule="auto"/>
              <w:ind w:left="129"/>
            </w:pPr>
            <w:r>
              <w:rPr>
                <w:spacing w:val="-9"/>
              </w:rPr>
              <w:t>竞赛区</w:t>
            </w:r>
          </w:p>
        </w:tc>
        <w:tc>
          <w:tcPr>
            <w:tcW w:w="2919" w:type="dxa"/>
            <w:vAlign w:val="top"/>
          </w:tcPr>
          <w:p w14:paraId="078137D7">
            <w:pPr>
              <w:rPr>
                <w:rFonts w:ascii="Arial"/>
                <w:sz w:val="21"/>
              </w:rPr>
            </w:pPr>
          </w:p>
        </w:tc>
        <w:tc>
          <w:tcPr>
            <w:tcW w:w="2120" w:type="dxa"/>
            <w:vAlign w:val="top"/>
          </w:tcPr>
          <w:p w14:paraId="57D128DD">
            <w:pPr>
              <w:rPr>
                <w:rFonts w:ascii="Arial"/>
                <w:sz w:val="21"/>
              </w:rPr>
            </w:pPr>
          </w:p>
        </w:tc>
      </w:tr>
      <w:tr w14:paraId="13BCCB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7" w:hRule="atLeast"/>
        </w:trPr>
        <w:tc>
          <w:tcPr>
            <w:tcW w:w="977" w:type="dxa"/>
            <w:vMerge w:val="continue"/>
            <w:tcBorders>
              <w:top w:val="nil"/>
            </w:tcBorders>
            <w:vAlign w:val="top"/>
          </w:tcPr>
          <w:p w14:paraId="105D7F26">
            <w:pPr>
              <w:rPr>
                <w:rFonts w:ascii="Arial"/>
                <w:sz w:val="21"/>
              </w:rPr>
            </w:pPr>
          </w:p>
        </w:tc>
        <w:tc>
          <w:tcPr>
            <w:tcW w:w="2516" w:type="dxa"/>
            <w:vAlign w:val="top"/>
          </w:tcPr>
          <w:p w14:paraId="41197063">
            <w:pPr>
              <w:pStyle w:val="8"/>
              <w:spacing w:before="210" w:line="222" w:lineRule="auto"/>
              <w:ind w:left="137"/>
            </w:pPr>
            <w:r>
              <w:rPr>
                <w:spacing w:val="-7"/>
              </w:rPr>
              <w:t>生活补给区</w:t>
            </w:r>
          </w:p>
        </w:tc>
        <w:tc>
          <w:tcPr>
            <w:tcW w:w="2919" w:type="dxa"/>
            <w:vAlign w:val="top"/>
          </w:tcPr>
          <w:p w14:paraId="72C36C80">
            <w:pPr>
              <w:rPr>
                <w:rFonts w:ascii="Arial"/>
                <w:sz w:val="21"/>
              </w:rPr>
            </w:pPr>
          </w:p>
        </w:tc>
        <w:tc>
          <w:tcPr>
            <w:tcW w:w="2120" w:type="dxa"/>
            <w:vAlign w:val="top"/>
          </w:tcPr>
          <w:p w14:paraId="6D883939">
            <w:pPr>
              <w:rPr>
                <w:rFonts w:ascii="Arial"/>
                <w:sz w:val="21"/>
              </w:rPr>
            </w:pPr>
          </w:p>
        </w:tc>
      </w:tr>
      <w:tr w14:paraId="68AC1B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7" w:hRule="atLeast"/>
        </w:trPr>
        <w:tc>
          <w:tcPr>
            <w:tcW w:w="977" w:type="dxa"/>
            <w:vMerge w:val="restart"/>
            <w:tcBorders>
              <w:bottom w:val="nil"/>
            </w:tcBorders>
            <w:textDirection w:val="tbRl"/>
            <w:vAlign w:val="top"/>
          </w:tcPr>
          <w:p w14:paraId="4A2FC1BB">
            <w:pPr>
              <w:pStyle w:val="8"/>
              <w:spacing w:before="262" w:line="221" w:lineRule="auto"/>
              <w:ind w:left="135"/>
              <w:rPr>
                <w:sz w:val="24"/>
                <w:szCs w:val="24"/>
              </w:rPr>
            </w:pPr>
            <w:r>
              <w:rPr>
                <w:b/>
                <w:bCs/>
                <w:sz w:val="24"/>
                <w:szCs w:val="24"/>
              </w:rPr>
              <w:t>后勤保障</w:t>
            </w:r>
          </w:p>
        </w:tc>
        <w:tc>
          <w:tcPr>
            <w:tcW w:w="2516" w:type="dxa"/>
            <w:vAlign w:val="top"/>
          </w:tcPr>
          <w:p w14:paraId="49C5BA75">
            <w:pPr>
              <w:pStyle w:val="8"/>
              <w:spacing w:before="210" w:line="223" w:lineRule="auto"/>
              <w:ind w:left="123"/>
            </w:pPr>
            <w:r>
              <w:rPr>
                <w:b/>
                <w:bCs/>
                <w:spacing w:val="-6"/>
              </w:rPr>
              <w:t>周边酒店类型</w:t>
            </w:r>
          </w:p>
        </w:tc>
        <w:tc>
          <w:tcPr>
            <w:tcW w:w="2919" w:type="dxa"/>
            <w:vAlign w:val="top"/>
          </w:tcPr>
          <w:p w14:paraId="17E84062">
            <w:pPr>
              <w:pStyle w:val="8"/>
              <w:spacing w:before="210" w:line="223" w:lineRule="auto"/>
              <w:ind w:left="125"/>
            </w:pPr>
            <w:r>
              <w:rPr>
                <w:b/>
                <w:bCs/>
                <w:spacing w:val="-5"/>
              </w:rPr>
              <w:t>酒店容纳人数</w:t>
            </w:r>
          </w:p>
        </w:tc>
        <w:tc>
          <w:tcPr>
            <w:tcW w:w="2120" w:type="dxa"/>
            <w:vAlign w:val="top"/>
          </w:tcPr>
          <w:p w14:paraId="7B3C6F25">
            <w:pPr>
              <w:pStyle w:val="8"/>
              <w:spacing w:before="210" w:line="225" w:lineRule="auto"/>
              <w:ind w:left="129"/>
            </w:pPr>
            <w:r>
              <w:rPr>
                <w:b/>
                <w:bCs/>
                <w:spacing w:val="-13"/>
              </w:rPr>
              <w:t>备注</w:t>
            </w:r>
          </w:p>
        </w:tc>
      </w:tr>
      <w:tr w14:paraId="66DB9E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7" w:hRule="atLeast"/>
        </w:trPr>
        <w:tc>
          <w:tcPr>
            <w:tcW w:w="977" w:type="dxa"/>
            <w:vMerge w:val="continue"/>
            <w:tcBorders>
              <w:top w:val="nil"/>
            </w:tcBorders>
            <w:textDirection w:val="tbRl"/>
            <w:vAlign w:val="top"/>
          </w:tcPr>
          <w:p w14:paraId="40456C1E">
            <w:pPr>
              <w:rPr>
                <w:rFonts w:ascii="Arial"/>
                <w:sz w:val="21"/>
              </w:rPr>
            </w:pPr>
          </w:p>
        </w:tc>
        <w:tc>
          <w:tcPr>
            <w:tcW w:w="2516" w:type="dxa"/>
            <w:vAlign w:val="top"/>
          </w:tcPr>
          <w:p w14:paraId="674B11EB">
            <w:pPr>
              <w:rPr>
                <w:rFonts w:ascii="Arial"/>
                <w:sz w:val="21"/>
              </w:rPr>
            </w:pPr>
          </w:p>
        </w:tc>
        <w:tc>
          <w:tcPr>
            <w:tcW w:w="2919" w:type="dxa"/>
            <w:vAlign w:val="top"/>
          </w:tcPr>
          <w:p w14:paraId="59CF96E4">
            <w:pPr>
              <w:rPr>
                <w:rFonts w:ascii="Arial"/>
                <w:sz w:val="21"/>
              </w:rPr>
            </w:pPr>
          </w:p>
        </w:tc>
        <w:tc>
          <w:tcPr>
            <w:tcW w:w="2120" w:type="dxa"/>
            <w:vAlign w:val="top"/>
          </w:tcPr>
          <w:p w14:paraId="4299252E">
            <w:pPr>
              <w:rPr>
                <w:rFonts w:ascii="Arial"/>
                <w:sz w:val="21"/>
              </w:rPr>
            </w:pPr>
          </w:p>
        </w:tc>
      </w:tr>
      <w:tr w14:paraId="42C1C0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3" w:hRule="atLeast"/>
        </w:trPr>
        <w:tc>
          <w:tcPr>
            <w:tcW w:w="8532" w:type="dxa"/>
            <w:gridSpan w:val="4"/>
            <w:vAlign w:val="top"/>
          </w:tcPr>
          <w:p w14:paraId="3C0E7A6C">
            <w:pPr>
              <w:pStyle w:val="8"/>
              <w:spacing w:before="209" w:line="222" w:lineRule="auto"/>
              <w:ind w:left="131"/>
            </w:pPr>
            <w:r>
              <w:rPr>
                <w:spacing w:val="-6"/>
              </w:rPr>
              <w:t>单位意见</w:t>
            </w:r>
          </w:p>
          <w:p w14:paraId="50B9B022">
            <w:pPr>
              <w:spacing w:line="248" w:lineRule="auto"/>
              <w:rPr>
                <w:rFonts w:ascii="Arial"/>
                <w:sz w:val="21"/>
              </w:rPr>
            </w:pPr>
          </w:p>
          <w:p w14:paraId="706F0B0D">
            <w:pPr>
              <w:spacing w:line="249" w:lineRule="auto"/>
              <w:rPr>
                <w:rFonts w:ascii="Arial"/>
                <w:sz w:val="21"/>
              </w:rPr>
            </w:pPr>
          </w:p>
          <w:p w14:paraId="6D66514C">
            <w:pPr>
              <w:spacing w:line="249" w:lineRule="auto"/>
              <w:rPr>
                <w:rFonts w:ascii="Arial"/>
                <w:sz w:val="21"/>
              </w:rPr>
            </w:pPr>
          </w:p>
          <w:p w14:paraId="3C2D7856">
            <w:pPr>
              <w:spacing w:line="249" w:lineRule="auto"/>
              <w:rPr>
                <w:rFonts w:ascii="Arial"/>
                <w:sz w:val="21"/>
              </w:rPr>
            </w:pPr>
          </w:p>
          <w:p w14:paraId="076B010B">
            <w:pPr>
              <w:spacing w:line="249" w:lineRule="auto"/>
              <w:rPr>
                <w:rFonts w:ascii="Arial"/>
                <w:sz w:val="21"/>
              </w:rPr>
            </w:pPr>
          </w:p>
          <w:p w14:paraId="5892891C">
            <w:pPr>
              <w:pStyle w:val="8"/>
              <w:spacing w:before="91" w:line="222" w:lineRule="auto"/>
              <w:ind w:left="4526"/>
            </w:pPr>
            <w:r>
              <w:rPr>
                <w:spacing w:val="-3"/>
              </w:rPr>
              <w:t>负责人签字（单位盖章</w:t>
            </w:r>
            <w:r>
              <w:rPr>
                <w:spacing w:val="1"/>
              </w:rPr>
              <w:t>）：</w:t>
            </w:r>
          </w:p>
          <w:p w14:paraId="03E1C949">
            <w:pPr>
              <w:pStyle w:val="8"/>
              <w:spacing w:before="223" w:line="223" w:lineRule="auto"/>
              <w:ind w:left="5198"/>
            </w:pPr>
            <w:r>
              <w:rPr>
                <w:spacing w:val="-18"/>
              </w:rPr>
              <w:t>年</w:t>
            </w:r>
            <w:r>
              <w:rPr>
                <w:spacing w:val="5"/>
              </w:rPr>
              <w:t xml:space="preserve">     </w:t>
            </w:r>
            <w:r>
              <w:rPr>
                <w:spacing w:val="-18"/>
              </w:rPr>
              <w:t>月</w:t>
            </w:r>
            <w:r>
              <w:rPr>
                <w:spacing w:val="16"/>
              </w:rPr>
              <w:t xml:space="preserve">     </w:t>
            </w:r>
            <w:r>
              <w:rPr>
                <w:spacing w:val="-18"/>
              </w:rPr>
              <w:t>日</w:t>
            </w:r>
          </w:p>
        </w:tc>
      </w:tr>
      <w:tr w14:paraId="4ABD0C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48" w:hRule="atLeast"/>
        </w:trPr>
        <w:tc>
          <w:tcPr>
            <w:tcW w:w="8532" w:type="dxa"/>
            <w:gridSpan w:val="4"/>
            <w:vAlign w:val="top"/>
          </w:tcPr>
          <w:p w14:paraId="7C369734">
            <w:pPr>
              <w:pStyle w:val="8"/>
              <w:spacing w:before="212" w:line="225" w:lineRule="auto"/>
              <w:ind w:left="128"/>
            </w:pPr>
            <w:r>
              <w:rPr>
                <w:b/>
                <w:bCs/>
                <w:spacing w:val="-10"/>
              </w:rPr>
              <w:t>备注：</w:t>
            </w:r>
          </w:p>
          <w:p w14:paraId="09AB5C07">
            <w:pPr>
              <w:pStyle w:val="8"/>
              <w:spacing w:before="217" w:line="190" w:lineRule="auto"/>
              <w:ind w:left="126"/>
            </w:pPr>
            <w:r>
              <w:fldChar w:fldCharType="begin"/>
            </w:r>
            <w:r>
              <w:instrText xml:space="preserve"> HYPERLINK "mailto:请承办单位于2020年5月20日前将盖章的机器学习与大数据赛项承办申请表电子版发送至bricsskill@126.com邮箱；" </w:instrText>
            </w:r>
            <w:r>
              <w:fldChar w:fldCharType="separate"/>
            </w:r>
            <w:r>
              <w:rPr>
                <w:b/>
                <w:bCs/>
                <w:spacing w:val="18"/>
              </w:rPr>
              <w:t>请申报单位将该</w:t>
            </w:r>
            <w:r>
              <w:rPr>
                <w:spacing w:val="-53"/>
              </w:rPr>
              <w:t xml:space="preserve"> </w:t>
            </w:r>
            <w:r>
              <w:rPr>
                <w:b/>
                <w:bCs/>
                <w:spacing w:val="18"/>
              </w:rPr>
              <w:t>申请表电子版及加盖单位公</w:t>
            </w:r>
            <w:r>
              <w:rPr>
                <w:b/>
                <w:bCs/>
                <w:spacing w:val="17"/>
              </w:rPr>
              <w:t>章的扫描件发送至</w:t>
            </w:r>
            <w:r>
              <w:rPr>
                <w:b/>
                <w:bCs/>
                <w:spacing w:val="17"/>
              </w:rPr>
              <w:fldChar w:fldCharType="end"/>
            </w:r>
          </w:p>
          <w:p w14:paraId="2628E3E2">
            <w:pPr>
              <w:pStyle w:val="8"/>
              <w:spacing w:before="271" w:line="213" w:lineRule="auto"/>
              <w:ind w:left="113"/>
              <w:outlineLvl w:val="0"/>
            </w:pPr>
            <w:r>
              <w:fldChar w:fldCharType="begin"/>
            </w:r>
            <w:r>
              <w:instrText xml:space="preserve"> HYPERLINK "mailto:请承办单位于2020年5月20日前将盖章的机器学习与大数据赛项承办申请表电子版发送至bricsskill@126.com邮箱；" </w:instrText>
            </w:r>
            <w:r>
              <w:fldChar w:fldCharType="separate"/>
            </w:r>
            <w:r>
              <w:rPr>
                <w:b/>
                <w:bCs/>
                <w:spacing w:val="-3"/>
              </w:rPr>
              <w:t>邮箱</w:t>
            </w:r>
            <w:r>
              <w:rPr>
                <w:b/>
                <w:bCs/>
                <w:spacing w:val="-3"/>
              </w:rPr>
              <w:fldChar w:fldCharType="end"/>
            </w:r>
          </w:p>
        </w:tc>
      </w:tr>
    </w:tbl>
    <w:p w14:paraId="00D8BE51">
      <w:pPr>
        <w:rPr>
          <w:rFonts w:ascii="Arial"/>
          <w:sz w:val="21"/>
        </w:rPr>
      </w:pPr>
    </w:p>
    <w:p w14:paraId="7D7B3933">
      <w:pPr>
        <w:rPr>
          <w:rFonts w:ascii="Arial" w:hAnsi="Arial" w:eastAsia="Arial" w:cs="Arial"/>
          <w:sz w:val="21"/>
          <w:szCs w:val="21"/>
        </w:rPr>
        <w:sectPr>
          <w:footerReference r:id="rId13" w:type="default"/>
          <w:pgSz w:w="11906" w:h="16839"/>
          <w:pgMar w:top="1431" w:right="1785" w:bottom="1472" w:left="1327" w:header="0" w:footer="1210" w:gutter="0"/>
          <w:pgNumType w:fmt="decimal"/>
          <w:cols w:space="720" w:num="1"/>
        </w:sectPr>
      </w:pPr>
    </w:p>
    <w:p w14:paraId="14E8BEA1">
      <w:pPr>
        <w:rPr>
          <w:rFonts w:ascii="Arial"/>
          <w:sz w:val="21"/>
        </w:rPr>
      </w:pPr>
    </w:p>
    <w:p w14:paraId="6123ACDD">
      <w:pPr>
        <w:pStyle w:val="2"/>
        <w:spacing w:before="185" w:line="281" w:lineRule="auto"/>
        <w:ind w:left="133" w:firstLine="13"/>
        <w:rPr>
          <w:spacing w:val="9"/>
        </w:rPr>
      </w:pPr>
      <w:r>
        <w:rPr>
          <w:spacing w:val="9"/>
        </w:rPr>
        <w:t xml:space="preserve">附件 </w:t>
      </w:r>
      <w:r>
        <w:rPr>
          <w:rFonts w:hint="eastAsia"/>
          <w:spacing w:val="9"/>
          <w:lang w:val="en-US" w:eastAsia="zh-CN"/>
        </w:rPr>
        <w:t>4</w:t>
      </w:r>
      <w:r>
        <w:rPr>
          <w:spacing w:val="9"/>
        </w:rPr>
        <w:t>：</w:t>
      </w:r>
      <w:r>
        <w:rPr>
          <w:rFonts w:hint="eastAsia"/>
          <w:spacing w:val="9"/>
          <w:lang w:val="en-US" w:eastAsia="zh-CN"/>
        </w:rPr>
        <w:t>合作</w:t>
      </w:r>
      <w:r>
        <w:rPr>
          <w:spacing w:val="9"/>
        </w:rPr>
        <w:t>联盟成员申请表</w:t>
      </w:r>
    </w:p>
    <w:p w14:paraId="39BF0FF0">
      <w:pPr>
        <w:spacing w:before="5"/>
      </w:pPr>
    </w:p>
    <w:p w14:paraId="7625565F">
      <w:pPr>
        <w:spacing w:before="5"/>
      </w:pPr>
    </w:p>
    <w:p w14:paraId="7D8042D3">
      <w:pPr>
        <w:spacing w:before="5"/>
      </w:pPr>
    </w:p>
    <w:p w14:paraId="63FB26C4">
      <w:pPr>
        <w:spacing w:before="4"/>
      </w:pPr>
    </w:p>
    <w:p w14:paraId="7819CA34">
      <w:pPr>
        <w:spacing w:before="4"/>
      </w:pPr>
    </w:p>
    <w:tbl>
      <w:tblPr>
        <w:tblStyle w:val="7"/>
        <w:tblW w:w="989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977"/>
        <w:gridCol w:w="4920"/>
      </w:tblGrid>
      <w:tr w14:paraId="314C1C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0" w:hRule="atLeast"/>
        </w:trPr>
        <w:tc>
          <w:tcPr>
            <w:tcW w:w="4977" w:type="dxa"/>
            <w:vAlign w:val="top"/>
          </w:tcPr>
          <w:p w14:paraId="617EBBF1">
            <w:pPr>
              <w:spacing w:before="66" w:line="274" w:lineRule="exact"/>
              <w:ind w:left="110"/>
              <w:rPr>
                <w:rFonts w:ascii="Times New Roman" w:hAnsi="Times New Roman" w:eastAsia="Times New Roman" w:cs="Times New Roman"/>
                <w:sz w:val="20"/>
                <w:szCs w:val="20"/>
              </w:rPr>
            </w:pPr>
            <w:r>
              <w:rPr>
                <w:rFonts w:ascii="Times New Roman" w:hAnsi="Times New Roman" w:eastAsia="Times New Roman" w:cs="Times New Roman"/>
                <w:spacing w:val="4"/>
                <w:position w:val="1"/>
                <w:sz w:val="20"/>
                <w:szCs w:val="20"/>
              </w:rPr>
              <w:t>Full Name:</w:t>
            </w:r>
          </w:p>
          <w:p w14:paraId="31F1081E">
            <w:pPr>
              <w:spacing w:before="78" w:line="229" w:lineRule="auto"/>
              <w:ind w:left="116"/>
              <w:rPr>
                <w:rFonts w:ascii="宋体" w:hAnsi="宋体" w:eastAsia="宋体" w:cs="宋体"/>
                <w:sz w:val="20"/>
                <w:szCs w:val="20"/>
              </w:rPr>
            </w:pPr>
            <w:r>
              <w:rPr>
                <w:rFonts w:ascii="宋体" w:hAnsi="宋体" w:eastAsia="宋体" w:cs="宋体"/>
                <w:spacing w:val="8"/>
                <w:sz w:val="20"/>
                <w:szCs w:val="20"/>
              </w:rPr>
              <w:t>单位名称（中文</w:t>
            </w:r>
            <w:r>
              <w:rPr>
                <w:rFonts w:ascii="宋体" w:hAnsi="宋体" w:eastAsia="宋体" w:cs="宋体"/>
                <w:spacing w:val="1"/>
                <w:sz w:val="20"/>
                <w:szCs w:val="20"/>
              </w:rPr>
              <w:t>）：</w:t>
            </w:r>
          </w:p>
        </w:tc>
        <w:tc>
          <w:tcPr>
            <w:tcW w:w="4920" w:type="dxa"/>
            <w:vAlign w:val="top"/>
          </w:tcPr>
          <w:p w14:paraId="6889A259">
            <w:pPr>
              <w:spacing w:before="66" w:line="274" w:lineRule="exact"/>
              <w:ind w:left="108"/>
              <w:rPr>
                <w:rFonts w:ascii="Times New Roman" w:hAnsi="Times New Roman" w:eastAsia="Times New Roman" w:cs="Times New Roman"/>
                <w:sz w:val="20"/>
                <w:szCs w:val="20"/>
              </w:rPr>
            </w:pPr>
            <w:r>
              <w:rPr>
                <w:rFonts w:ascii="Times New Roman" w:hAnsi="Times New Roman" w:eastAsia="Times New Roman" w:cs="Times New Roman"/>
                <w:spacing w:val="4"/>
                <w:position w:val="1"/>
                <w:sz w:val="20"/>
                <w:szCs w:val="20"/>
              </w:rPr>
              <w:t>Full Name:</w:t>
            </w:r>
          </w:p>
          <w:p w14:paraId="7495D31E">
            <w:pPr>
              <w:spacing w:before="78" w:line="229" w:lineRule="auto"/>
              <w:ind w:left="115"/>
              <w:rPr>
                <w:rFonts w:ascii="宋体" w:hAnsi="宋体" w:eastAsia="宋体" w:cs="宋体"/>
                <w:sz w:val="20"/>
                <w:szCs w:val="20"/>
              </w:rPr>
            </w:pPr>
            <w:r>
              <w:rPr>
                <w:rFonts w:ascii="宋体" w:hAnsi="宋体" w:eastAsia="宋体" w:cs="宋体"/>
                <w:spacing w:val="8"/>
                <w:sz w:val="20"/>
                <w:szCs w:val="20"/>
              </w:rPr>
              <w:t>单位名称（英文</w:t>
            </w:r>
            <w:r>
              <w:rPr>
                <w:rFonts w:ascii="宋体" w:hAnsi="宋体" w:eastAsia="宋体" w:cs="宋体"/>
                <w:spacing w:val="1"/>
                <w:sz w:val="20"/>
                <w:szCs w:val="20"/>
              </w:rPr>
              <w:t>）：</w:t>
            </w:r>
          </w:p>
        </w:tc>
      </w:tr>
      <w:tr w14:paraId="5E8CF4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9" w:hRule="atLeast"/>
        </w:trPr>
        <w:tc>
          <w:tcPr>
            <w:tcW w:w="4977" w:type="dxa"/>
            <w:vAlign w:val="top"/>
          </w:tcPr>
          <w:p w14:paraId="6AE0C737">
            <w:pPr>
              <w:spacing w:before="119" w:line="197" w:lineRule="auto"/>
              <w:ind w:left="110"/>
              <w:rPr>
                <w:rFonts w:ascii="Times New Roman" w:hAnsi="Times New Roman" w:eastAsia="Times New Roman" w:cs="Times New Roman"/>
                <w:sz w:val="20"/>
                <w:szCs w:val="20"/>
              </w:rPr>
            </w:pPr>
            <w:r>
              <w:fldChar w:fldCharType="begin"/>
            </w:r>
            <w:r>
              <w:instrText xml:space="preserve"> HYPERLINK "javascript:;" </w:instrText>
            </w:r>
            <w:r>
              <w:fldChar w:fldCharType="separate"/>
            </w:r>
            <w:r>
              <w:rPr>
                <w:rFonts w:ascii="Times New Roman" w:hAnsi="Times New Roman" w:eastAsia="Times New Roman" w:cs="Times New Roman"/>
                <w:b/>
                <w:bCs/>
                <w:spacing w:val="4"/>
                <w:sz w:val="20"/>
                <w:szCs w:val="20"/>
              </w:rPr>
              <w:t>Legal Representative</w:t>
            </w:r>
            <w:r>
              <w:rPr>
                <w:rFonts w:ascii="Times New Roman" w:hAnsi="Times New Roman" w:eastAsia="Times New Roman" w:cs="Times New Roman"/>
                <w:b/>
                <w:bCs/>
                <w:spacing w:val="4"/>
                <w:sz w:val="20"/>
                <w:szCs w:val="20"/>
              </w:rPr>
              <w:fldChar w:fldCharType="end"/>
            </w:r>
            <w:r>
              <w:rPr>
                <w:rFonts w:ascii="Times New Roman" w:hAnsi="Times New Roman" w:eastAsia="Times New Roman" w:cs="Times New Roman"/>
                <w:b/>
                <w:bCs/>
                <w:spacing w:val="4"/>
                <w:sz w:val="20"/>
                <w:szCs w:val="20"/>
              </w:rPr>
              <w:t>:</w:t>
            </w:r>
          </w:p>
          <w:p w14:paraId="6B07211E">
            <w:pPr>
              <w:spacing w:before="99" w:line="228" w:lineRule="auto"/>
              <w:ind w:left="115"/>
              <w:rPr>
                <w:rFonts w:ascii="宋体" w:hAnsi="宋体" w:eastAsia="宋体" w:cs="宋体"/>
                <w:sz w:val="20"/>
                <w:szCs w:val="20"/>
              </w:rPr>
            </w:pPr>
            <w:r>
              <w:rPr>
                <w:rFonts w:ascii="宋体" w:hAnsi="宋体" w:eastAsia="宋体" w:cs="宋体"/>
                <w:b/>
                <w:bCs/>
                <w:spacing w:val="4"/>
                <w:sz w:val="20"/>
                <w:szCs w:val="20"/>
              </w:rPr>
              <w:t>法定代表人：</w:t>
            </w:r>
          </w:p>
        </w:tc>
        <w:tc>
          <w:tcPr>
            <w:tcW w:w="4920" w:type="dxa"/>
            <w:vAlign w:val="top"/>
          </w:tcPr>
          <w:p w14:paraId="02FB12A8">
            <w:pPr>
              <w:spacing w:before="53" w:line="318" w:lineRule="auto"/>
              <w:ind w:left="137" w:right="4226" w:hanging="29"/>
              <w:rPr>
                <w:rFonts w:ascii="宋体" w:hAnsi="宋体" w:eastAsia="宋体" w:cs="宋体"/>
                <w:sz w:val="20"/>
                <w:szCs w:val="20"/>
              </w:rPr>
            </w:pPr>
            <w:r>
              <w:rPr>
                <w:rFonts w:ascii="Times New Roman" w:hAnsi="Times New Roman" w:eastAsia="Times New Roman" w:cs="Times New Roman"/>
                <w:spacing w:val="4"/>
                <w:sz w:val="20"/>
                <w:szCs w:val="20"/>
              </w:rPr>
              <w:t>Phone:</w:t>
            </w:r>
            <w:r>
              <w:rPr>
                <w:rFonts w:ascii="宋体" w:hAnsi="宋体" w:eastAsia="宋体" w:cs="宋体"/>
                <w:spacing w:val="-19"/>
                <w:sz w:val="20"/>
                <w:szCs w:val="20"/>
              </w:rPr>
              <w:t>电话：</w:t>
            </w:r>
          </w:p>
        </w:tc>
      </w:tr>
      <w:tr w14:paraId="0D5677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9" w:hRule="atLeast"/>
        </w:trPr>
        <w:tc>
          <w:tcPr>
            <w:tcW w:w="4977" w:type="dxa"/>
            <w:vAlign w:val="top"/>
          </w:tcPr>
          <w:p w14:paraId="3B8E6D25">
            <w:pPr>
              <w:spacing w:before="53" w:line="315" w:lineRule="auto"/>
              <w:ind w:left="114" w:right="4199" w:hanging="4"/>
              <w:rPr>
                <w:rFonts w:ascii="宋体" w:hAnsi="宋体" w:eastAsia="宋体" w:cs="宋体"/>
                <w:sz w:val="20"/>
                <w:szCs w:val="20"/>
              </w:rPr>
            </w:pPr>
            <w:r>
              <w:rPr>
                <w:rFonts w:ascii="Times New Roman" w:hAnsi="Times New Roman" w:eastAsia="Times New Roman" w:cs="Times New Roman"/>
                <w:spacing w:val="4"/>
                <w:sz w:val="20"/>
                <w:szCs w:val="20"/>
              </w:rPr>
              <w:t>Mobile:</w:t>
            </w:r>
            <w:r>
              <w:rPr>
                <w:rFonts w:ascii="宋体" w:hAnsi="宋体" w:eastAsia="宋体" w:cs="宋体"/>
                <w:spacing w:val="3"/>
                <w:sz w:val="20"/>
                <w:szCs w:val="20"/>
              </w:rPr>
              <w:t>手机：</w:t>
            </w:r>
          </w:p>
        </w:tc>
        <w:tc>
          <w:tcPr>
            <w:tcW w:w="4920" w:type="dxa"/>
            <w:vAlign w:val="top"/>
          </w:tcPr>
          <w:p w14:paraId="75092741">
            <w:pPr>
              <w:spacing w:before="53" w:line="316" w:lineRule="auto"/>
              <w:ind w:left="128" w:right="4233" w:hanging="19"/>
              <w:rPr>
                <w:rFonts w:ascii="宋体" w:hAnsi="宋体" w:eastAsia="宋体" w:cs="宋体"/>
                <w:sz w:val="20"/>
                <w:szCs w:val="20"/>
              </w:rPr>
            </w:pPr>
            <w:r>
              <w:rPr>
                <w:rFonts w:ascii="Times New Roman" w:hAnsi="Times New Roman" w:eastAsia="Times New Roman" w:cs="Times New Roman"/>
                <w:spacing w:val="3"/>
                <w:sz w:val="20"/>
                <w:szCs w:val="20"/>
              </w:rPr>
              <w:t>Email:</w:t>
            </w:r>
            <w:r>
              <w:rPr>
                <w:rFonts w:ascii="宋体" w:hAnsi="宋体" w:eastAsia="宋体" w:cs="宋体"/>
                <w:spacing w:val="-16"/>
                <w:sz w:val="20"/>
                <w:szCs w:val="20"/>
              </w:rPr>
              <w:t>邮箱：</w:t>
            </w:r>
          </w:p>
        </w:tc>
      </w:tr>
      <w:tr w14:paraId="188B75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9" w:hRule="atLeast"/>
        </w:trPr>
        <w:tc>
          <w:tcPr>
            <w:tcW w:w="4977" w:type="dxa"/>
            <w:vAlign w:val="top"/>
          </w:tcPr>
          <w:p w14:paraId="7E460F4B">
            <w:pPr>
              <w:spacing w:before="121" w:line="195" w:lineRule="auto"/>
              <w:ind w:left="115"/>
              <w:rPr>
                <w:rFonts w:ascii="Times New Roman" w:hAnsi="Times New Roman" w:eastAsia="Times New Roman" w:cs="Times New Roman"/>
                <w:sz w:val="20"/>
                <w:szCs w:val="20"/>
              </w:rPr>
            </w:pPr>
            <w:r>
              <w:rPr>
                <w:rFonts w:ascii="Times New Roman" w:hAnsi="Times New Roman" w:eastAsia="Times New Roman" w:cs="Times New Roman"/>
                <w:b/>
                <w:bCs/>
                <w:spacing w:val="4"/>
                <w:sz w:val="20"/>
                <w:szCs w:val="20"/>
              </w:rPr>
              <w:t>Contact Person:</w:t>
            </w:r>
          </w:p>
          <w:p w14:paraId="26B8ADF3">
            <w:pPr>
              <w:spacing w:before="100" w:line="231" w:lineRule="auto"/>
              <w:ind w:left="115"/>
              <w:rPr>
                <w:rFonts w:ascii="宋体" w:hAnsi="宋体" w:eastAsia="宋体" w:cs="宋体"/>
                <w:sz w:val="20"/>
                <w:szCs w:val="20"/>
              </w:rPr>
            </w:pPr>
            <w:r>
              <w:rPr>
                <w:rFonts w:ascii="宋体" w:hAnsi="宋体" w:eastAsia="宋体" w:cs="宋体"/>
                <w:b/>
                <w:bCs/>
                <w:spacing w:val="3"/>
                <w:sz w:val="20"/>
                <w:szCs w:val="20"/>
              </w:rPr>
              <w:t>联系人：</w:t>
            </w:r>
          </w:p>
        </w:tc>
        <w:tc>
          <w:tcPr>
            <w:tcW w:w="4920" w:type="dxa"/>
            <w:vAlign w:val="top"/>
          </w:tcPr>
          <w:p w14:paraId="1613A0D0">
            <w:pPr>
              <w:spacing w:before="55" w:line="317" w:lineRule="auto"/>
              <w:ind w:left="113" w:right="4233" w:hanging="2"/>
              <w:rPr>
                <w:rFonts w:ascii="宋体" w:hAnsi="宋体" w:eastAsia="宋体" w:cs="宋体"/>
                <w:sz w:val="20"/>
                <w:szCs w:val="20"/>
              </w:rPr>
            </w:pPr>
            <w:r>
              <w:rPr>
                <w:rFonts w:ascii="Times New Roman" w:hAnsi="Times New Roman" w:eastAsia="Times New Roman" w:cs="Times New Roman"/>
                <w:sz w:val="20"/>
                <w:szCs w:val="20"/>
              </w:rPr>
              <w:t>Title</w:t>
            </w:r>
            <w:r>
              <w:rPr>
                <w:rFonts w:ascii="Times New Roman" w:hAnsi="Times New Roman" w:eastAsia="Times New Roman" w:cs="Times New Roman"/>
                <w:spacing w:val="14"/>
                <w:sz w:val="20"/>
                <w:szCs w:val="20"/>
              </w:rPr>
              <w:t>:</w:t>
            </w:r>
            <w:r>
              <w:rPr>
                <w:rFonts w:ascii="宋体" w:hAnsi="宋体" w:eastAsia="宋体" w:cs="宋体"/>
                <w:spacing w:val="-11"/>
                <w:sz w:val="20"/>
                <w:szCs w:val="20"/>
              </w:rPr>
              <w:t>职务：</w:t>
            </w:r>
          </w:p>
        </w:tc>
      </w:tr>
      <w:tr w14:paraId="1E0F3B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0" w:hRule="atLeast"/>
        </w:trPr>
        <w:tc>
          <w:tcPr>
            <w:tcW w:w="4977" w:type="dxa"/>
            <w:vAlign w:val="top"/>
          </w:tcPr>
          <w:p w14:paraId="0804D75D">
            <w:pPr>
              <w:spacing w:before="55" w:line="317" w:lineRule="auto"/>
              <w:ind w:left="114" w:right="4199" w:hanging="4"/>
              <w:rPr>
                <w:rFonts w:ascii="宋体" w:hAnsi="宋体" w:eastAsia="宋体" w:cs="宋体"/>
                <w:sz w:val="20"/>
                <w:szCs w:val="20"/>
              </w:rPr>
            </w:pPr>
            <w:r>
              <w:rPr>
                <w:rFonts w:ascii="Times New Roman" w:hAnsi="Times New Roman" w:eastAsia="Times New Roman" w:cs="Times New Roman"/>
                <w:spacing w:val="4"/>
                <w:sz w:val="20"/>
                <w:szCs w:val="20"/>
              </w:rPr>
              <w:t>Mobile:</w:t>
            </w:r>
            <w:r>
              <w:rPr>
                <w:rFonts w:ascii="宋体" w:hAnsi="宋体" w:eastAsia="宋体" w:cs="宋体"/>
                <w:spacing w:val="3"/>
                <w:sz w:val="20"/>
                <w:szCs w:val="20"/>
              </w:rPr>
              <w:t>手机：</w:t>
            </w:r>
          </w:p>
        </w:tc>
        <w:tc>
          <w:tcPr>
            <w:tcW w:w="4920" w:type="dxa"/>
            <w:vAlign w:val="top"/>
          </w:tcPr>
          <w:p w14:paraId="0A24E050">
            <w:pPr>
              <w:spacing w:before="55" w:line="274" w:lineRule="exact"/>
              <w:ind w:left="109"/>
              <w:rPr>
                <w:rFonts w:ascii="Times New Roman" w:hAnsi="Times New Roman" w:eastAsia="Times New Roman" w:cs="Times New Roman"/>
                <w:sz w:val="20"/>
                <w:szCs w:val="20"/>
              </w:rPr>
            </w:pPr>
            <w:r>
              <w:rPr>
                <w:rFonts w:ascii="Times New Roman" w:hAnsi="Times New Roman" w:eastAsia="Times New Roman" w:cs="Times New Roman"/>
                <w:spacing w:val="3"/>
                <w:position w:val="1"/>
                <w:sz w:val="20"/>
                <w:szCs w:val="20"/>
              </w:rPr>
              <w:t>Email:</w:t>
            </w:r>
          </w:p>
          <w:p w14:paraId="722736FF">
            <w:pPr>
              <w:spacing w:before="80" w:line="229" w:lineRule="auto"/>
              <w:ind w:left="114"/>
              <w:rPr>
                <w:rFonts w:ascii="Times New Roman" w:hAnsi="Times New Roman" w:eastAsia="Times New Roman" w:cs="Times New Roman"/>
                <w:sz w:val="20"/>
                <w:szCs w:val="20"/>
              </w:rPr>
            </w:pPr>
            <w:r>
              <w:rPr>
                <w:rFonts w:ascii="宋体" w:hAnsi="宋体" w:eastAsia="宋体" w:cs="宋体"/>
                <w:spacing w:val="8"/>
                <w:sz w:val="20"/>
                <w:szCs w:val="20"/>
              </w:rPr>
              <w:t>联系人常用邮箱</w:t>
            </w:r>
            <w:r>
              <w:rPr>
                <w:rFonts w:ascii="Times New Roman" w:hAnsi="Times New Roman" w:eastAsia="Times New Roman" w:cs="Times New Roman"/>
                <w:spacing w:val="8"/>
                <w:sz w:val="20"/>
                <w:szCs w:val="20"/>
              </w:rPr>
              <w:t>:</w:t>
            </w:r>
          </w:p>
        </w:tc>
      </w:tr>
      <w:tr w14:paraId="51C0EF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0" w:hRule="atLeast"/>
        </w:trPr>
        <w:tc>
          <w:tcPr>
            <w:tcW w:w="4977" w:type="dxa"/>
            <w:vAlign w:val="top"/>
          </w:tcPr>
          <w:p w14:paraId="7B611617">
            <w:pPr>
              <w:spacing w:before="121" w:line="197" w:lineRule="auto"/>
              <w:ind w:left="108"/>
              <w:rPr>
                <w:rFonts w:ascii="Times New Roman" w:hAnsi="Times New Roman" w:eastAsia="Times New Roman" w:cs="Times New Roman"/>
                <w:sz w:val="20"/>
                <w:szCs w:val="20"/>
              </w:rPr>
            </w:pPr>
            <w:r>
              <w:fldChar w:fldCharType="begin"/>
            </w:r>
            <w:r>
              <w:instrText xml:space="preserve"> HYPERLINK "javascript:;" </w:instrText>
            </w:r>
            <w:r>
              <w:fldChar w:fldCharType="separate"/>
            </w:r>
            <w:r>
              <w:rPr>
                <w:rFonts w:ascii="Times New Roman" w:hAnsi="Times New Roman" w:eastAsia="Times New Roman" w:cs="Times New Roman"/>
                <w:b/>
                <w:bCs/>
                <w:spacing w:val="4"/>
                <w:sz w:val="20"/>
                <w:szCs w:val="20"/>
              </w:rPr>
              <w:t>Authorized Representative</w:t>
            </w:r>
            <w:r>
              <w:rPr>
                <w:rFonts w:ascii="Times New Roman" w:hAnsi="Times New Roman" w:eastAsia="Times New Roman" w:cs="Times New Roman"/>
                <w:b/>
                <w:bCs/>
                <w:spacing w:val="4"/>
                <w:sz w:val="20"/>
                <w:szCs w:val="20"/>
              </w:rPr>
              <w:fldChar w:fldCharType="end"/>
            </w:r>
            <w:r>
              <w:rPr>
                <w:rFonts w:ascii="Times New Roman" w:hAnsi="Times New Roman" w:eastAsia="Times New Roman" w:cs="Times New Roman"/>
                <w:b/>
                <w:bCs/>
                <w:spacing w:val="4"/>
                <w:sz w:val="20"/>
                <w:szCs w:val="20"/>
              </w:rPr>
              <w:t>:</w:t>
            </w:r>
          </w:p>
          <w:p w14:paraId="38742A18">
            <w:pPr>
              <w:spacing w:before="99" w:line="228" w:lineRule="auto"/>
              <w:ind w:left="114"/>
              <w:rPr>
                <w:rFonts w:ascii="宋体" w:hAnsi="宋体" w:eastAsia="宋体" w:cs="宋体"/>
                <w:sz w:val="20"/>
                <w:szCs w:val="20"/>
              </w:rPr>
            </w:pPr>
            <w:r>
              <w:rPr>
                <w:rFonts w:ascii="宋体" w:hAnsi="宋体" w:eastAsia="宋体" w:cs="宋体"/>
                <w:b/>
                <w:bCs/>
                <w:spacing w:val="4"/>
                <w:sz w:val="20"/>
                <w:szCs w:val="20"/>
              </w:rPr>
              <w:t>授权代表：</w:t>
            </w:r>
          </w:p>
        </w:tc>
        <w:tc>
          <w:tcPr>
            <w:tcW w:w="4920" w:type="dxa"/>
            <w:vAlign w:val="top"/>
          </w:tcPr>
          <w:p w14:paraId="3F102F24">
            <w:pPr>
              <w:spacing w:before="55" w:line="317" w:lineRule="auto"/>
              <w:ind w:left="113" w:right="4233" w:hanging="2"/>
              <w:rPr>
                <w:rFonts w:ascii="宋体" w:hAnsi="宋体" w:eastAsia="宋体" w:cs="宋体"/>
                <w:sz w:val="20"/>
                <w:szCs w:val="20"/>
              </w:rPr>
            </w:pPr>
            <w:r>
              <w:rPr>
                <w:rFonts w:ascii="Times New Roman" w:hAnsi="Times New Roman" w:eastAsia="Times New Roman" w:cs="Times New Roman"/>
                <w:sz w:val="20"/>
                <w:szCs w:val="20"/>
              </w:rPr>
              <w:t>Title</w:t>
            </w:r>
            <w:r>
              <w:rPr>
                <w:rFonts w:ascii="Times New Roman" w:hAnsi="Times New Roman" w:eastAsia="Times New Roman" w:cs="Times New Roman"/>
                <w:spacing w:val="14"/>
                <w:sz w:val="20"/>
                <w:szCs w:val="20"/>
              </w:rPr>
              <w:t>:</w:t>
            </w:r>
            <w:r>
              <w:rPr>
                <w:rFonts w:ascii="宋体" w:hAnsi="宋体" w:eastAsia="宋体" w:cs="宋体"/>
                <w:spacing w:val="-11"/>
                <w:sz w:val="20"/>
                <w:szCs w:val="20"/>
              </w:rPr>
              <w:t>职务：</w:t>
            </w:r>
          </w:p>
        </w:tc>
      </w:tr>
      <w:tr w14:paraId="4C826C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0" w:hRule="atLeast"/>
        </w:trPr>
        <w:tc>
          <w:tcPr>
            <w:tcW w:w="4977" w:type="dxa"/>
            <w:vAlign w:val="top"/>
          </w:tcPr>
          <w:p w14:paraId="4CBD7EC9">
            <w:pPr>
              <w:spacing w:before="54" w:line="317" w:lineRule="auto"/>
              <w:ind w:left="114" w:right="4199" w:hanging="4"/>
              <w:rPr>
                <w:rFonts w:ascii="宋体" w:hAnsi="宋体" w:eastAsia="宋体" w:cs="宋体"/>
                <w:sz w:val="20"/>
                <w:szCs w:val="20"/>
              </w:rPr>
            </w:pPr>
            <w:r>
              <w:rPr>
                <w:rFonts w:ascii="Times New Roman" w:hAnsi="Times New Roman" w:eastAsia="Times New Roman" w:cs="Times New Roman"/>
                <w:spacing w:val="4"/>
                <w:sz w:val="20"/>
                <w:szCs w:val="20"/>
              </w:rPr>
              <w:t>Mobile:</w:t>
            </w:r>
            <w:r>
              <w:rPr>
                <w:rFonts w:ascii="宋体" w:hAnsi="宋体" w:eastAsia="宋体" w:cs="宋体"/>
                <w:spacing w:val="3"/>
                <w:sz w:val="20"/>
                <w:szCs w:val="20"/>
              </w:rPr>
              <w:t>手机：</w:t>
            </w:r>
          </w:p>
        </w:tc>
        <w:tc>
          <w:tcPr>
            <w:tcW w:w="4920" w:type="dxa"/>
            <w:vAlign w:val="top"/>
          </w:tcPr>
          <w:p w14:paraId="695CBEF2">
            <w:pPr>
              <w:spacing w:before="55" w:line="274" w:lineRule="exact"/>
              <w:ind w:left="109"/>
              <w:rPr>
                <w:rFonts w:ascii="Times New Roman" w:hAnsi="Times New Roman" w:eastAsia="Times New Roman" w:cs="Times New Roman"/>
                <w:sz w:val="20"/>
                <w:szCs w:val="20"/>
              </w:rPr>
            </w:pPr>
            <w:r>
              <w:rPr>
                <w:rFonts w:ascii="Times New Roman" w:hAnsi="Times New Roman" w:eastAsia="Times New Roman" w:cs="Times New Roman"/>
                <w:spacing w:val="3"/>
                <w:position w:val="1"/>
                <w:sz w:val="20"/>
                <w:szCs w:val="20"/>
              </w:rPr>
              <w:t>Email:</w:t>
            </w:r>
          </w:p>
          <w:p w14:paraId="45CDA1AE">
            <w:pPr>
              <w:spacing w:before="80" w:line="228" w:lineRule="auto"/>
              <w:ind w:left="112"/>
              <w:rPr>
                <w:rFonts w:ascii="宋体" w:hAnsi="宋体" w:eastAsia="宋体" w:cs="宋体"/>
                <w:sz w:val="20"/>
                <w:szCs w:val="20"/>
              </w:rPr>
            </w:pPr>
            <w:r>
              <w:rPr>
                <w:rFonts w:ascii="宋体" w:hAnsi="宋体" w:eastAsia="宋体" w:cs="宋体"/>
                <w:spacing w:val="7"/>
                <w:sz w:val="20"/>
                <w:szCs w:val="20"/>
              </w:rPr>
              <w:t>授权代表常用邮箱：</w:t>
            </w:r>
          </w:p>
        </w:tc>
      </w:tr>
      <w:tr w14:paraId="43044D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0" w:hRule="atLeast"/>
        </w:trPr>
        <w:tc>
          <w:tcPr>
            <w:tcW w:w="9897" w:type="dxa"/>
            <w:gridSpan w:val="2"/>
            <w:vAlign w:val="top"/>
          </w:tcPr>
          <w:p w14:paraId="0023BF6A">
            <w:pPr>
              <w:spacing w:before="54" w:line="275" w:lineRule="exact"/>
              <w:ind w:left="108"/>
              <w:rPr>
                <w:rFonts w:ascii="Times New Roman" w:hAnsi="Times New Roman" w:eastAsia="Times New Roman" w:cs="Times New Roman"/>
                <w:sz w:val="20"/>
                <w:szCs w:val="20"/>
              </w:rPr>
            </w:pPr>
            <w:r>
              <w:rPr>
                <w:rFonts w:ascii="Times New Roman" w:hAnsi="Times New Roman" w:eastAsia="Times New Roman" w:cs="Times New Roman"/>
                <w:spacing w:val="4"/>
                <w:position w:val="1"/>
                <w:sz w:val="20"/>
                <w:szCs w:val="20"/>
              </w:rPr>
              <w:t>Address:</w:t>
            </w:r>
          </w:p>
          <w:p w14:paraId="1D57B553">
            <w:pPr>
              <w:spacing w:before="78" w:line="228" w:lineRule="auto"/>
              <w:ind w:left="115"/>
              <w:rPr>
                <w:rFonts w:ascii="宋体" w:hAnsi="宋体" w:eastAsia="宋体" w:cs="宋体"/>
                <w:sz w:val="20"/>
                <w:szCs w:val="20"/>
              </w:rPr>
            </w:pPr>
            <w:r>
              <w:rPr>
                <w:rFonts w:ascii="宋体" w:hAnsi="宋体" w:eastAsia="宋体" w:cs="宋体"/>
                <w:spacing w:val="6"/>
                <w:sz w:val="20"/>
                <w:szCs w:val="20"/>
              </w:rPr>
              <w:t>地址及邮编：</w:t>
            </w:r>
          </w:p>
        </w:tc>
      </w:tr>
      <w:tr w14:paraId="7E4163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3" w:hRule="atLeast"/>
        </w:trPr>
        <w:tc>
          <w:tcPr>
            <w:tcW w:w="9897" w:type="dxa"/>
            <w:gridSpan w:val="2"/>
            <w:vAlign w:val="top"/>
          </w:tcPr>
          <w:p w14:paraId="0D481703">
            <w:pPr>
              <w:spacing w:before="121" w:line="197" w:lineRule="auto"/>
              <w:ind w:left="108"/>
              <w:rPr>
                <w:rFonts w:hint="eastAsia"/>
                <w:lang w:val="en-US" w:eastAsia="zh-CN"/>
              </w:rPr>
            </w:pPr>
            <w:r>
              <w:rPr>
                <w:rFonts w:hint="eastAsia"/>
                <w:lang w:val="en-US" w:eastAsia="zh-CN"/>
              </w:rPr>
              <w:t xml:space="preserve"> Available Supports &amp; Cooperation Requirements</w:t>
            </w:r>
          </w:p>
          <w:p w14:paraId="22E3DA47">
            <w:pPr>
              <w:spacing w:before="98" w:line="228" w:lineRule="auto"/>
              <w:ind w:left="115"/>
              <w:rPr>
                <w:rFonts w:ascii="宋体" w:hAnsi="宋体" w:eastAsia="宋体" w:cs="宋体"/>
                <w:sz w:val="20"/>
                <w:szCs w:val="20"/>
              </w:rPr>
            </w:pPr>
            <w:r>
              <w:rPr>
                <w:rFonts w:hint="eastAsia" w:ascii="宋体" w:hAnsi="宋体" w:eastAsia="宋体" w:cs="宋体"/>
                <w:spacing w:val="2"/>
                <w:sz w:val="20"/>
                <w:szCs w:val="20"/>
                <w:lang w:val="en-US" w:eastAsia="zh-CN"/>
              </w:rPr>
              <w:t>能提供的支持与需求</w:t>
            </w:r>
            <w:r>
              <w:rPr>
                <w:rFonts w:ascii="宋体" w:hAnsi="宋体" w:eastAsia="宋体" w:cs="宋体"/>
                <w:spacing w:val="2"/>
                <w:sz w:val="20"/>
                <w:szCs w:val="20"/>
              </w:rPr>
              <w:t>：</w:t>
            </w:r>
          </w:p>
          <w:p w14:paraId="1A43B900">
            <w:pPr>
              <w:spacing w:before="67" w:line="274" w:lineRule="exact"/>
              <w:ind w:left="136"/>
              <w:rPr>
                <w:rFonts w:ascii="宋体" w:hAnsi="宋体" w:eastAsia="宋体" w:cs="宋体"/>
                <w:sz w:val="20"/>
                <w:szCs w:val="20"/>
              </w:rPr>
            </w:pPr>
          </w:p>
        </w:tc>
      </w:tr>
    </w:tbl>
    <w:p w14:paraId="5F5ACE2B">
      <w:pPr>
        <w:rPr>
          <w:rFonts w:ascii="Arial"/>
          <w:sz w:val="21"/>
        </w:rPr>
      </w:pPr>
    </w:p>
    <w:p w14:paraId="7B3B4D41">
      <w:pPr>
        <w:rPr>
          <w:rFonts w:ascii="Arial" w:hAnsi="Arial" w:eastAsia="Arial" w:cs="Arial"/>
          <w:sz w:val="21"/>
          <w:szCs w:val="21"/>
        </w:rPr>
        <w:sectPr>
          <w:footerReference r:id="rId14" w:type="default"/>
          <w:pgSz w:w="11906" w:h="16839"/>
          <w:pgMar w:top="1431" w:right="1148" w:bottom="1472" w:left="855" w:header="0" w:footer="1210" w:gutter="0"/>
          <w:pgNumType w:fmt="decimal"/>
          <w:cols w:space="720" w:num="1"/>
        </w:sectPr>
      </w:pPr>
    </w:p>
    <w:p w14:paraId="33CEEAA6">
      <w:pPr>
        <w:spacing w:line="91" w:lineRule="auto"/>
        <w:rPr>
          <w:rFonts w:ascii="Arial"/>
          <w:sz w:val="2"/>
        </w:rPr>
      </w:pPr>
    </w:p>
    <w:tbl>
      <w:tblPr>
        <w:tblStyle w:val="7"/>
        <w:tblW w:w="989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378"/>
        <w:gridCol w:w="4519"/>
      </w:tblGrid>
      <w:tr w14:paraId="1DBDEB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23" w:hRule="atLeast"/>
        </w:trPr>
        <w:tc>
          <w:tcPr>
            <w:tcW w:w="9897" w:type="dxa"/>
            <w:gridSpan w:val="2"/>
            <w:vAlign w:val="top"/>
          </w:tcPr>
          <w:p w14:paraId="4FFBA144">
            <w:pPr>
              <w:spacing w:before="65" w:line="274" w:lineRule="exact"/>
              <w:ind w:left="136"/>
              <w:rPr>
                <w:rFonts w:ascii="宋体" w:hAnsi="宋体" w:eastAsia="宋体" w:cs="宋体"/>
                <w:sz w:val="20"/>
                <w:szCs w:val="20"/>
              </w:rPr>
            </w:pPr>
          </w:p>
        </w:tc>
      </w:tr>
      <w:tr w14:paraId="698017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51" w:hRule="atLeast"/>
        </w:trPr>
        <w:tc>
          <w:tcPr>
            <w:tcW w:w="9897" w:type="dxa"/>
            <w:gridSpan w:val="2"/>
            <w:vAlign w:val="top"/>
          </w:tcPr>
          <w:p w14:paraId="7FDF04D1">
            <w:pPr>
              <w:spacing w:before="52" w:line="317" w:lineRule="auto"/>
              <w:ind w:left="116" w:right="5803" w:hanging="6"/>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Brief</w:t>
            </w:r>
            <w:r>
              <w:rPr>
                <w:rFonts w:ascii="Times New Roman" w:hAnsi="Times New Roman" w:eastAsia="Times New Roman" w:cs="Times New Roman"/>
                <w:sz w:val="20"/>
                <w:szCs w:val="20"/>
              </w:rPr>
              <w:t xml:space="preserve"> </w:t>
            </w:r>
            <w:r>
              <w:rPr>
                <w:rFonts w:ascii="Times New Roman" w:hAnsi="Times New Roman" w:eastAsia="Times New Roman" w:cs="Times New Roman"/>
                <w:spacing w:val="4"/>
                <w:sz w:val="20"/>
                <w:szCs w:val="20"/>
              </w:rPr>
              <w:t>Introduction (Attachments are accepted ):</w:t>
            </w:r>
            <w:r>
              <w:rPr>
                <w:rFonts w:ascii="宋体" w:hAnsi="宋体" w:eastAsia="宋体" w:cs="宋体"/>
                <w:spacing w:val="9"/>
                <w:sz w:val="20"/>
                <w:szCs w:val="20"/>
              </w:rPr>
              <w:t>单位介绍（或用附件填写）</w:t>
            </w:r>
            <w:r>
              <w:rPr>
                <w:rFonts w:ascii="Times New Roman" w:hAnsi="Times New Roman" w:eastAsia="Times New Roman" w:cs="Times New Roman"/>
                <w:spacing w:val="9"/>
                <w:sz w:val="20"/>
                <w:szCs w:val="20"/>
              </w:rPr>
              <w:t>:</w:t>
            </w:r>
          </w:p>
        </w:tc>
      </w:tr>
      <w:tr w14:paraId="699D50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37" w:hRule="atLeast"/>
        </w:trPr>
        <w:tc>
          <w:tcPr>
            <w:tcW w:w="9897" w:type="dxa"/>
            <w:gridSpan w:val="2"/>
            <w:vAlign w:val="top"/>
          </w:tcPr>
          <w:p w14:paraId="360EB2D3">
            <w:pPr>
              <w:spacing w:before="54" w:line="274" w:lineRule="exact"/>
              <w:ind w:left="110"/>
              <w:rPr>
                <w:rFonts w:ascii="Times New Roman" w:hAnsi="Times New Roman" w:eastAsia="Times New Roman" w:cs="Times New Roman"/>
                <w:sz w:val="20"/>
                <w:szCs w:val="20"/>
              </w:rPr>
            </w:pPr>
            <w:r>
              <w:rPr>
                <w:rFonts w:ascii="Times New Roman" w:hAnsi="Times New Roman" w:eastAsia="Times New Roman" w:cs="Times New Roman"/>
                <w:spacing w:val="3"/>
                <w:position w:val="3"/>
                <w:sz w:val="20"/>
                <w:szCs w:val="20"/>
              </w:rPr>
              <w:t>Suggestions:</w:t>
            </w:r>
          </w:p>
          <w:p w14:paraId="03F6F60B">
            <w:pPr>
              <w:spacing w:before="80" w:line="229" w:lineRule="auto"/>
              <w:ind w:left="116"/>
              <w:rPr>
                <w:rFonts w:ascii="Times New Roman" w:hAnsi="Times New Roman" w:eastAsia="Times New Roman" w:cs="Times New Roman"/>
                <w:sz w:val="20"/>
                <w:szCs w:val="20"/>
              </w:rPr>
            </w:pPr>
            <w:r>
              <w:rPr>
                <w:rFonts w:ascii="宋体" w:hAnsi="宋体" w:eastAsia="宋体" w:cs="宋体"/>
                <w:spacing w:val="8"/>
                <w:sz w:val="20"/>
                <w:szCs w:val="20"/>
              </w:rPr>
              <w:t>建议事项</w:t>
            </w:r>
            <w:r>
              <w:rPr>
                <w:rFonts w:ascii="Times New Roman" w:hAnsi="Times New Roman" w:eastAsia="Times New Roman" w:cs="Times New Roman"/>
                <w:spacing w:val="8"/>
                <w:sz w:val="20"/>
                <w:szCs w:val="20"/>
              </w:rPr>
              <w:t>:</w:t>
            </w:r>
          </w:p>
        </w:tc>
      </w:tr>
      <w:tr w14:paraId="4EFAEC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96" w:hRule="atLeast"/>
        </w:trPr>
        <w:tc>
          <w:tcPr>
            <w:tcW w:w="5378" w:type="dxa"/>
            <w:vAlign w:val="top"/>
          </w:tcPr>
          <w:p w14:paraId="401D1EE2">
            <w:pPr>
              <w:spacing w:before="54" w:line="275" w:lineRule="exact"/>
              <w:ind w:left="120"/>
              <w:rPr>
                <w:rFonts w:ascii="Times New Roman" w:hAnsi="Times New Roman" w:eastAsia="Times New Roman" w:cs="Times New Roman"/>
                <w:sz w:val="20"/>
                <w:szCs w:val="20"/>
              </w:rPr>
            </w:pPr>
            <w:r>
              <w:rPr>
                <w:rFonts w:ascii="Times New Roman" w:hAnsi="Times New Roman" w:eastAsia="Times New Roman" w:cs="Times New Roman"/>
                <w:position w:val="3"/>
                <w:sz w:val="20"/>
                <w:szCs w:val="20"/>
              </w:rPr>
              <w:t>Signature</w:t>
            </w:r>
            <w:r>
              <w:rPr>
                <w:rFonts w:ascii="Times New Roman" w:hAnsi="Times New Roman" w:eastAsia="Times New Roman" w:cs="Times New Roman"/>
                <w:spacing w:val="15"/>
                <w:position w:val="3"/>
                <w:sz w:val="20"/>
                <w:szCs w:val="20"/>
              </w:rPr>
              <w:t xml:space="preserve"> (</w:t>
            </w:r>
            <w:r>
              <w:rPr>
                <w:rFonts w:ascii="Times New Roman" w:hAnsi="Times New Roman" w:eastAsia="Times New Roman" w:cs="Times New Roman"/>
                <w:position w:val="3"/>
                <w:sz w:val="20"/>
                <w:szCs w:val="20"/>
              </w:rPr>
              <w:t>Stamp</w:t>
            </w:r>
            <w:r>
              <w:rPr>
                <w:rFonts w:ascii="Times New Roman" w:hAnsi="Times New Roman" w:eastAsia="Times New Roman" w:cs="Times New Roman"/>
                <w:spacing w:val="15"/>
                <w:position w:val="3"/>
                <w:sz w:val="20"/>
                <w:szCs w:val="20"/>
              </w:rPr>
              <w:t>):</w:t>
            </w:r>
          </w:p>
          <w:p w14:paraId="38F72103">
            <w:pPr>
              <w:spacing w:before="80" w:line="228" w:lineRule="auto"/>
              <w:ind w:left="116"/>
              <w:rPr>
                <w:rFonts w:ascii="Times New Roman" w:hAnsi="Times New Roman" w:eastAsia="Times New Roman" w:cs="Times New Roman"/>
                <w:sz w:val="20"/>
                <w:szCs w:val="20"/>
              </w:rPr>
            </w:pPr>
            <w:r>
              <w:rPr>
                <w:rFonts w:ascii="宋体" w:hAnsi="宋体" w:eastAsia="宋体" w:cs="宋体"/>
                <w:spacing w:val="6"/>
                <w:sz w:val="20"/>
                <w:szCs w:val="20"/>
              </w:rPr>
              <w:t>单位盖章</w:t>
            </w:r>
            <w:r>
              <w:rPr>
                <w:rFonts w:ascii="Times New Roman" w:hAnsi="Times New Roman" w:eastAsia="Times New Roman" w:cs="Times New Roman"/>
                <w:spacing w:val="6"/>
                <w:sz w:val="20"/>
                <w:szCs w:val="20"/>
              </w:rPr>
              <w:t>:</w:t>
            </w:r>
          </w:p>
          <w:p w14:paraId="7873CE77">
            <w:pPr>
              <w:spacing w:line="303" w:lineRule="auto"/>
              <w:rPr>
                <w:rFonts w:ascii="Arial"/>
                <w:sz w:val="21"/>
              </w:rPr>
            </w:pPr>
          </w:p>
          <w:p w14:paraId="3414DBE2">
            <w:pPr>
              <w:spacing w:line="303" w:lineRule="auto"/>
              <w:rPr>
                <w:rFonts w:ascii="Arial"/>
                <w:sz w:val="21"/>
              </w:rPr>
            </w:pPr>
          </w:p>
          <w:p w14:paraId="75BEAED5">
            <w:pPr>
              <w:spacing w:line="303" w:lineRule="auto"/>
              <w:rPr>
                <w:rFonts w:ascii="Arial"/>
                <w:sz w:val="21"/>
              </w:rPr>
            </w:pPr>
          </w:p>
          <w:p w14:paraId="4BBB7701">
            <w:pPr>
              <w:spacing w:before="58" w:line="274" w:lineRule="exact"/>
              <w:ind w:left="1894"/>
              <w:rPr>
                <w:rFonts w:ascii="Times New Roman" w:hAnsi="Times New Roman" w:eastAsia="Times New Roman" w:cs="Times New Roman"/>
                <w:sz w:val="20"/>
                <w:szCs w:val="20"/>
              </w:rPr>
            </w:pPr>
            <w:r>
              <w:rPr>
                <w:rFonts w:ascii="Times New Roman" w:hAnsi="Times New Roman" w:eastAsia="Times New Roman" w:cs="Times New Roman"/>
                <w:position w:val="3"/>
                <w:sz w:val="20"/>
                <w:szCs w:val="20"/>
              </w:rPr>
              <w:t>Year</w:t>
            </w:r>
            <w:r>
              <w:rPr>
                <w:rFonts w:ascii="Times New Roman" w:hAnsi="Times New Roman" w:eastAsia="Times New Roman" w:cs="Times New Roman"/>
                <w:spacing w:val="14"/>
                <w:position w:val="3"/>
                <w:sz w:val="20"/>
                <w:szCs w:val="20"/>
              </w:rPr>
              <w:t xml:space="preserve">/ </w:t>
            </w:r>
            <w:r>
              <w:rPr>
                <w:rFonts w:ascii="Times New Roman" w:hAnsi="Times New Roman" w:eastAsia="Times New Roman" w:cs="Times New Roman"/>
                <w:position w:val="3"/>
                <w:sz w:val="20"/>
                <w:szCs w:val="20"/>
              </w:rPr>
              <w:t>Month</w:t>
            </w:r>
            <w:r>
              <w:rPr>
                <w:rFonts w:ascii="Times New Roman" w:hAnsi="Times New Roman" w:eastAsia="Times New Roman" w:cs="Times New Roman"/>
                <w:spacing w:val="14"/>
                <w:position w:val="3"/>
                <w:sz w:val="20"/>
                <w:szCs w:val="20"/>
              </w:rPr>
              <w:t xml:space="preserve"> / </w:t>
            </w:r>
            <w:r>
              <w:rPr>
                <w:rFonts w:ascii="Times New Roman" w:hAnsi="Times New Roman" w:eastAsia="Times New Roman" w:cs="Times New Roman"/>
                <w:position w:val="3"/>
                <w:sz w:val="20"/>
                <w:szCs w:val="20"/>
              </w:rPr>
              <w:t>Day</w:t>
            </w:r>
          </w:p>
          <w:p w14:paraId="251E3F8F">
            <w:pPr>
              <w:spacing w:before="78" w:line="228" w:lineRule="auto"/>
              <w:ind w:left="2067"/>
              <w:rPr>
                <w:rFonts w:ascii="宋体" w:hAnsi="宋体" w:eastAsia="宋体" w:cs="宋体"/>
                <w:sz w:val="20"/>
                <w:szCs w:val="20"/>
              </w:rPr>
            </w:pPr>
            <w:r>
              <w:rPr>
                <w:rFonts w:ascii="宋体" w:hAnsi="宋体" w:eastAsia="宋体" w:cs="宋体"/>
                <w:spacing w:val="-2"/>
                <w:sz w:val="20"/>
                <w:szCs w:val="20"/>
              </w:rPr>
              <w:t>年</w:t>
            </w:r>
            <w:r>
              <w:rPr>
                <w:rFonts w:ascii="宋体" w:hAnsi="宋体" w:eastAsia="宋体" w:cs="宋体"/>
                <w:spacing w:val="10"/>
                <w:sz w:val="20"/>
                <w:szCs w:val="20"/>
              </w:rPr>
              <w:t xml:space="preserve">   </w:t>
            </w:r>
            <w:r>
              <w:rPr>
                <w:rFonts w:ascii="宋体" w:hAnsi="宋体" w:eastAsia="宋体" w:cs="宋体"/>
                <w:spacing w:val="-2"/>
                <w:sz w:val="20"/>
                <w:szCs w:val="20"/>
              </w:rPr>
              <w:t>月</w:t>
            </w:r>
            <w:r>
              <w:rPr>
                <w:rFonts w:ascii="宋体" w:hAnsi="宋体" w:eastAsia="宋体" w:cs="宋体"/>
                <w:spacing w:val="19"/>
                <w:sz w:val="20"/>
                <w:szCs w:val="20"/>
              </w:rPr>
              <w:t xml:space="preserve">   </w:t>
            </w:r>
            <w:r>
              <w:rPr>
                <w:rFonts w:ascii="宋体" w:hAnsi="宋体" w:eastAsia="宋体" w:cs="宋体"/>
                <w:spacing w:val="-2"/>
                <w:sz w:val="20"/>
                <w:szCs w:val="20"/>
              </w:rPr>
              <w:t>日</w:t>
            </w:r>
          </w:p>
        </w:tc>
        <w:tc>
          <w:tcPr>
            <w:tcW w:w="4519" w:type="dxa"/>
            <w:vAlign w:val="top"/>
          </w:tcPr>
          <w:p w14:paraId="55074E21">
            <w:pPr>
              <w:spacing w:before="54" w:line="317" w:lineRule="auto"/>
              <w:ind w:left="112" w:right="1439"/>
              <w:rPr>
                <w:rFonts w:ascii="Times New Roman" w:hAnsi="Times New Roman" w:eastAsia="Times New Roman" w:cs="Times New Roman"/>
                <w:sz w:val="20"/>
                <w:szCs w:val="20"/>
              </w:rPr>
            </w:pPr>
            <w:r>
              <w:rPr>
                <w:rFonts w:ascii="Times New Roman" w:hAnsi="Times New Roman" w:eastAsia="Times New Roman" w:cs="Times New Roman"/>
                <w:spacing w:val="6"/>
                <w:sz w:val="20"/>
                <w:szCs w:val="20"/>
              </w:rPr>
              <w:t>Comments ofIASDBR Secretariat:</w:t>
            </w:r>
            <w:r>
              <w:rPr>
                <w:rFonts w:ascii="宋体" w:hAnsi="宋体" w:eastAsia="宋体" w:cs="宋体"/>
                <w:spacing w:val="7"/>
                <w:sz w:val="20"/>
                <w:szCs w:val="20"/>
              </w:rPr>
              <w:t>秘书处意见</w:t>
            </w:r>
            <w:r>
              <w:rPr>
                <w:rFonts w:ascii="Times New Roman" w:hAnsi="Times New Roman" w:eastAsia="Times New Roman" w:cs="Times New Roman"/>
                <w:spacing w:val="7"/>
                <w:sz w:val="20"/>
                <w:szCs w:val="20"/>
              </w:rPr>
              <w:t>:</w:t>
            </w:r>
          </w:p>
          <w:p w14:paraId="690AB7F2">
            <w:pPr>
              <w:spacing w:line="288" w:lineRule="auto"/>
              <w:rPr>
                <w:rFonts w:ascii="Arial"/>
                <w:sz w:val="21"/>
              </w:rPr>
            </w:pPr>
          </w:p>
          <w:p w14:paraId="6E7601FF">
            <w:pPr>
              <w:spacing w:line="288" w:lineRule="auto"/>
              <w:rPr>
                <w:rFonts w:ascii="Arial"/>
                <w:sz w:val="21"/>
              </w:rPr>
            </w:pPr>
          </w:p>
          <w:p w14:paraId="5ACD080F">
            <w:pPr>
              <w:spacing w:line="288" w:lineRule="auto"/>
              <w:rPr>
                <w:rFonts w:ascii="Arial"/>
                <w:sz w:val="21"/>
              </w:rPr>
            </w:pPr>
          </w:p>
          <w:p w14:paraId="3D6F0DD2">
            <w:pPr>
              <w:spacing w:before="58" w:line="274" w:lineRule="exact"/>
              <w:ind w:left="1460"/>
              <w:rPr>
                <w:rFonts w:ascii="Times New Roman" w:hAnsi="Times New Roman" w:eastAsia="Times New Roman" w:cs="Times New Roman"/>
                <w:sz w:val="20"/>
                <w:szCs w:val="20"/>
              </w:rPr>
            </w:pPr>
            <w:r>
              <w:rPr>
                <w:rFonts w:ascii="Times New Roman" w:hAnsi="Times New Roman" w:eastAsia="Times New Roman" w:cs="Times New Roman"/>
                <w:position w:val="3"/>
                <w:sz w:val="20"/>
                <w:szCs w:val="20"/>
              </w:rPr>
              <w:t>Year</w:t>
            </w:r>
            <w:r>
              <w:rPr>
                <w:rFonts w:ascii="Times New Roman" w:hAnsi="Times New Roman" w:eastAsia="Times New Roman" w:cs="Times New Roman"/>
                <w:spacing w:val="14"/>
                <w:position w:val="3"/>
                <w:sz w:val="20"/>
                <w:szCs w:val="20"/>
              </w:rPr>
              <w:t xml:space="preserve">/ </w:t>
            </w:r>
            <w:r>
              <w:rPr>
                <w:rFonts w:ascii="Times New Roman" w:hAnsi="Times New Roman" w:eastAsia="Times New Roman" w:cs="Times New Roman"/>
                <w:position w:val="3"/>
                <w:sz w:val="20"/>
                <w:szCs w:val="20"/>
              </w:rPr>
              <w:t>Month</w:t>
            </w:r>
            <w:r>
              <w:rPr>
                <w:rFonts w:ascii="Times New Roman" w:hAnsi="Times New Roman" w:eastAsia="Times New Roman" w:cs="Times New Roman"/>
                <w:spacing w:val="14"/>
                <w:position w:val="3"/>
                <w:sz w:val="20"/>
                <w:szCs w:val="20"/>
              </w:rPr>
              <w:t xml:space="preserve"> / </w:t>
            </w:r>
            <w:r>
              <w:rPr>
                <w:rFonts w:ascii="Times New Roman" w:hAnsi="Times New Roman" w:eastAsia="Times New Roman" w:cs="Times New Roman"/>
                <w:position w:val="3"/>
                <w:sz w:val="20"/>
                <w:szCs w:val="20"/>
              </w:rPr>
              <w:t>Day</w:t>
            </w:r>
          </w:p>
          <w:p w14:paraId="33C500E8">
            <w:pPr>
              <w:spacing w:before="78" w:line="228" w:lineRule="auto"/>
              <w:ind w:left="1635"/>
              <w:rPr>
                <w:rFonts w:ascii="宋体" w:hAnsi="宋体" w:eastAsia="宋体" w:cs="宋体"/>
                <w:sz w:val="20"/>
                <w:szCs w:val="20"/>
              </w:rPr>
            </w:pPr>
            <w:r>
              <w:rPr>
                <w:rFonts w:ascii="宋体" w:hAnsi="宋体" w:eastAsia="宋体" w:cs="宋体"/>
                <w:spacing w:val="-2"/>
                <w:sz w:val="20"/>
                <w:szCs w:val="20"/>
              </w:rPr>
              <w:t>年</w:t>
            </w:r>
            <w:r>
              <w:rPr>
                <w:rFonts w:ascii="宋体" w:hAnsi="宋体" w:eastAsia="宋体" w:cs="宋体"/>
                <w:spacing w:val="9"/>
                <w:sz w:val="20"/>
                <w:szCs w:val="20"/>
              </w:rPr>
              <w:t xml:space="preserve">   </w:t>
            </w:r>
            <w:r>
              <w:rPr>
                <w:rFonts w:ascii="宋体" w:hAnsi="宋体" w:eastAsia="宋体" w:cs="宋体"/>
                <w:spacing w:val="-2"/>
                <w:sz w:val="20"/>
                <w:szCs w:val="20"/>
              </w:rPr>
              <w:t>月</w:t>
            </w:r>
            <w:r>
              <w:rPr>
                <w:rFonts w:ascii="宋体" w:hAnsi="宋体" w:eastAsia="宋体" w:cs="宋体"/>
                <w:spacing w:val="20"/>
                <w:sz w:val="20"/>
                <w:szCs w:val="20"/>
              </w:rPr>
              <w:t xml:space="preserve">   </w:t>
            </w:r>
            <w:r>
              <w:rPr>
                <w:rFonts w:ascii="宋体" w:hAnsi="宋体" w:eastAsia="宋体" w:cs="宋体"/>
                <w:spacing w:val="-2"/>
                <w:sz w:val="20"/>
                <w:szCs w:val="20"/>
              </w:rPr>
              <w:t>日</w:t>
            </w:r>
          </w:p>
        </w:tc>
      </w:tr>
    </w:tbl>
    <w:p w14:paraId="0B79A9E5">
      <w:pPr>
        <w:rPr>
          <w:rFonts w:ascii="Arial" w:hAnsi="Arial" w:eastAsia="Arial" w:cs="Arial"/>
          <w:sz w:val="21"/>
          <w:szCs w:val="21"/>
        </w:rPr>
        <w:sectPr>
          <w:footerReference r:id="rId15" w:type="default"/>
          <w:pgSz w:w="11906" w:h="16839"/>
          <w:pgMar w:top="1431" w:right="1148" w:bottom="1472" w:left="855" w:header="0" w:footer="1210" w:gutter="0"/>
          <w:pgNumType w:fmt="decimal"/>
          <w:cols w:space="720" w:num="1"/>
        </w:sectPr>
      </w:pPr>
    </w:p>
    <w:p w14:paraId="107F5D20">
      <w:pPr>
        <w:spacing w:line="300" w:lineRule="auto"/>
        <w:rPr>
          <w:rFonts w:ascii="Arial"/>
          <w:sz w:val="21"/>
        </w:rPr>
      </w:pPr>
    </w:p>
    <w:p w14:paraId="097254DE">
      <w:pPr>
        <w:rPr>
          <w:rFonts w:ascii="Arial"/>
          <w:sz w:val="21"/>
        </w:rPr>
      </w:pPr>
    </w:p>
    <w:p w14:paraId="6C53ECDA">
      <w:pPr>
        <w:bidi w:val="0"/>
        <w:rPr>
          <w:lang w:val="en-US" w:eastAsia="en-US"/>
        </w:rPr>
      </w:pPr>
    </w:p>
    <w:p w14:paraId="76184990">
      <w:pPr>
        <w:tabs>
          <w:tab w:val="left" w:pos="1091"/>
        </w:tabs>
        <w:bidi w:val="0"/>
        <w:jc w:val="left"/>
        <w:rPr>
          <w:rFonts w:hint="eastAsia" w:eastAsia="宋体"/>
          <w:lang w:val="en-US" w:eastAsia="zh-CN"/>
        </w:rPr>
      </w:pPr>
      <w:r>
        <w:rPr>
          <w:rFonts w:hint="eastAsia" w:eastAsia="宋体"/>
          <w:lang w:val="en-US" w:eastAsia="zh-CN"/>
        </w:rPr>
        <w:tab/>
      </w:r>
    </w:p>
    <w:sectPr>
      <w:headerReference r:id="rId16" w:type="default"/>
      <w:footerReference r:id="rId17" w:type="default"/>
      <w:pgSz w:w="11906" w:h="16839"/>
      <w:pgMar w:top="1" w:right="1785" w:bottom="1472" w:left="1785" w:header="0" w:footer="1210"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C661B8">
    <w:pPr>
      <w:spacing w:line="252" w:lineRule="exact"/>
      <w:ind w:left="3799"/>
      <w:rPr>
        <w:rFonts w:ascii="宋体" w:hAnsi="宋体" w:eastAsia="宋体" w:cs="宋体"/>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CAA913">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ACAA913">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C6BECA">
    <w:pPr>
      <w:spacing w:line="252" w:lineRule="exact"/>
      <w:ind w:left="4292"/>
      <w:rPr>
        <w:rFonts w:ascii="宋体" w:hAnsi="宋体" w:eastAsia="宋体" w:cs="宋体"/>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D53DDF">
                          <w:pPr>
                            <w:pStyle w:val="3"/>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51D53DDF">
                    <w:pPr>
                      <w:pStyle w:val="3"/>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38E630">
    <w:pPr>
      <w:spacing w:line="252" w:lineRule="exact"/>
      <w:ind w:left="4292"/>
      <w:rPr>
        <w:rFonts w:ascii="宋体" w:hAnsi="宋体" w:eastAsia="宋体" w:cs="宋体"/>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CA73CB">
                          <w:pPr>
                            <w:pStyle w:val="3"/>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77CA73CB">
                    <w:pPr>
                      <w:pStyle w:val="3"/>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3013E6">
    <w:pPr>
      <w:spacing w:line="252" w:lineRule="exact"/>
      <w:ind w:left="3407"/>
      <w:rPr>
        <w:rFonts w:ascii="宋体" w:hAnsi="宋体" w:eastAsia="宋体" w:cs="宋体"/>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CA4394">
                          <w:pPr>
                            <w:pStyle w:val="3"/>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53CA4394">
                    <w:pPr>
                      <w:pStyle w:val="3"/>
                    </w:pPr>
                    <w:r>
                      <w:fldChar w:fldCharType="begin"/>
                    </w:r>
                    <w:r>
                      <w:instrText xml:space="preserve"> PAGE  \* MERGEFORMAT </w:instrText>
                    </w:r>
                    <w:r>
                      <w:fldChar w:fldCharType="separate"/>
                    </w:r>
                    <w:r>
                      <w:t>15</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9F4119">
    <w:pPr>
      <w:spacing w:line="252" w:lineRule="exact"/>
      <w:ind w:left="3687"/>
      <w:rPr>
        <w:rFonts w:ascii="宋体" w:hAnsi="宋体" w:eastAsia="宋体" w:cs="宋体"/>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867523">
                          <w:pPr>
                            <w:pStyle w:val="3"/>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4867523">
                    <w:pPr>
                      <w:pStyle w:val="3"/>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82E08B">
    <w:pPr>
      <w:spacing w:line="252" w:lineRule="exact"/>
      <w:ind w:left="3689"/>
      <w:rPr>
        <w:rFonts w:ascii="宋体" w:hAnsi="宋体" w:eastAsia="宋体" w:cs="宋体"/>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F7DB94">
                          <w:pPr>
                            <w:pStyle w:val="3"/>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63F7DB94">
                    <w:pPr>
                      <w:pStyle w:val="3"/>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68EE83">
    <w:pPr>
      <w:spacing w:line="252" w:lineRule="exact"/>
      <w:ind w:left="3697"/>
      <w:rPr>
        <w:rFonts w:ascii="宋体" w:hAnsi="宋体" w:eastAsia="宋体" w:cs="宋体"/>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F18E34">
                          <w:pPr>
                            <w:pStyle w:val="3"/>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44F18E34">
                    <w:pPr>
                      <w:pStyle w:val="3"/>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D38813">
    <w:pPr>
      <w:spacing w:line="252" w:lineRule="exact"/>
      <w:ind w:left="3739"/>
      <w:rPr>
        <w:rFonts w:ascii="宋体" w:hAnsi="宋体" w:eastAsia="宋体" w:cs="宋体"/>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E8C723">
                          <w:pPr>
                            <w:pStyle w:val="3"/>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01E8C723">
                    <w:pPr>
                      <w:pStyle w:val="3"/>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4B5ED5">
    <w:pPr>
      <w:spacing w:line="252" w:lineRule="exact"/>
      <w:ind w:left="3700"/>
      <w:rPr>
        <w:rFonts w:ascii="宋体" w:hAnsi="宋体" w:eastAsia="宋体" w:cs="宋体"/>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5394D1">
                          <w:pPr>
                            <w:pStyle w:val="3"/>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735394D1">
                    <w:pPr>
                      <w:pStyle w:val="3"/>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61D48A">
    <w:pPr>
      <w:spacing w:line="252" w:lineRule="exact"/>
      <w:ind w:left="3692"/>
      <w:rPr>
        <w:rFonts w:ascii="宋体" w:hAnsi="宋体" w:eastAsia="宋体" w:cs="宋体"/>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0A8135">
                          <w:pPr>
                            <w:pStyle w:val="3"/>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2A0A8135">
                    <w:pPr>
                      <w:pStyle w:val="3"/>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6F09FF">
    <w:pPr>
      <w:spacing w:line="252" w:lineRule="exact"/>
      <w:ind w:left="3820"/>
      <w:rPr>
        <w:rFonts w:ascii="宋体" w:hAnsi="宋体" w:eastAsia="宋体" w:cs="宋体"/>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692C9F">
                          <w:pPr>
                            <w:pStyle w:val="3"/>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44692C9F">
                    <w:pPr>
                      <w:pStyle w:val="3"/>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626AA9">
    <w:pPr>
      <w:spacing w:line="252" w:lineRule="exact"/>
      <w:ind w:left="3820"/>
      <w:rPr>
        <w:rFonts w:ascii="宋体" w:hAnsi="宋体" w:eastAsia="宋体" w:cs="宋体"/>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636957">
                          <w:pPr>
                            <w:pStyle w:val="3"/>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78636957">
                    <w:pPr>
                      <w:pStyle w:val="3"/>
                    </w:pPr>
                    <w:r>
                      <w:fldChar w:fldCharType="begin"/>
                    </w:r>
                    <w:r>
                      <w:instrText xml:space="preserve"> PAGE  \* MERGEFORMAT </w:instrText>
                    </w:r>
                    <w:r>
                      <w:fldChar w:fldCharType="separate"/>
                    </w:r>
                    <w:r>
                      <w:t>12</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B1F2CC">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1"/>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43438CC"/>
    <w:rsid w:val="1C9D42AD"/>
    <w:rsid w:val="1FBA0BE6"/>
    <w:rsid w:val="27FA798C"/>
    <w:rsid w:val="356741EA"/>
    <w:rsid w:val="371979DD"/>
    <w:rsid w:val="4D026E96"/>
    <w:rsid w:val="51087240"/>
    <w:rsid w:val="632E4CCE"/>
    <w:rsid w:val="66564A86"/>
    <w:rsid w:val="67566AFF"/>
    <w:rsid w:val="70BD374B"/>
    <w:rsid w:val="76C61F3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semiHidden/>
    <w:unhideWhenUsed/>
    <w:qFormat/>
    <w:uiPriority w:val="0"/>
    <w:tblPr>
      <w:tblCellMar>
        <w:top w:w="0" w:type="dxa"/>
        <w:left w:w="0" w:type="dxa"/>
        <w:bottom w:w="0" w:type="dxa"/>
        <w:right w:w="0" w:type="dxa"/>
      </w:tblCellMar>
    </w:tblPr>
  </w:style>
  <w:style w:type="paragraph" w:customStyle="1" w:styleId="8">
    <w:name w:val="Table Text"/>
    <w:basedOn w:val="1"/>
    <w:semiHidden/>
    <w:qFormat/>
    <w:uiPriority w:val="0"/>
    <w:rPr>
      <w:rFonts w:ascii="仿宋" w:hAnsi="仿宋" w:eastAsia="仿宋" w:cs="仿宋"/>
      <w:sz w:val="28"/>
      <w:szCs w:val="28"/>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3" Type="http://schemas.openxmlformats.org/officeDocument/2006/relationships/fontTable" Target="fontTable.xml"/><Relationship Id="rId22" Type="http://schemas.openxmlformats.org/officeDocument/2006/relationships/customXml" Target="../customXml/item1.xml"/><Relationship Id="rId21" Type="http://schemas.openxmlformats.org/officeDocument/2006/relationships/image" Target="media/image3.png"/><Relationship Id="rId20" Type="http://schemas.openxmlformats.org/officeDocument/2006/relationships/image" Target="media/image2.png"/><Relationship Id="rId2" Type="http://schemas.openxmlformats.org/officeDocument/2006/relationships/settings" Target="settings.xml"/><Relationship Id="rId19" Type="http://schemas.openxmlformats.org/officeDocument/2006/relationships/image" Target="media/image1.jpeg"/><Relationship Id="rId18" Type="http://schemas.openxmlformats.org/officeDocument/2006/relationships/theme" Target="theme/theme1.xml"/><Relationship Id="rId17" Type="http://schemas.openxmlformats.org/officeDocument/2006/relationships/footer" Target="footer12.xml"/><Relationship Id="rId16" Type="http://schemas.openxmlformats.org/officeDocument/2006/relationships/header" Target="header1.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15</Pages>
  <Words>3812</Words>
  <Characters>4721</Characters>
  <TotalTime>15</TotalTime>
  <ScaleCrop>false</ScaleCrop>
  <LinksUpToDate>false</LinksUpToDate>
  <CharactersWithSpaces>4911</CharactersWithSpaces>
  <Application>WPS Office_12.1.0.26375_F1E327BC-269C-435d-A152-05C5408002CA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2026-04-30T17:08:00Z</dcterms:created>
  <dc:creator>Administrator</dc:creator>
  <cp:lastModifiedBy>cindy</cp:lastModifiedBy>
  <dcterms:modified xsi:type="dcterms:W3CDTF">2026-05-29T06:42:51Z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wqlLaW5nc29mdCBQREYgdG8gV1BTIDEyMA</vt:lpwstr>
  </property>
  <property fmtid="{D5CDD505-2E9C-101B-9397-08002B2CF9AE}" pid="3" name="Created">
    <vt:filetime>2026-05-29T11:01:17Z</vt:filetime>
  </property>
  <property fmtid="{D5CDD505-2E9C-101B-9397-08002B2CF9AE}" pid="4" name="KSOTemplateDocerSaveRecord">
    <vt:lpwstr>eyJoZGlkIjoiNTQ3YTBkN2IxYmY2ZjgxN2VlOGZjOGEwMTQ3ZGYzMzciLCJ1c2VySWQiOiIxNTY3OTI1MDMzIn0=</vt:lpwstr>
  </property>
  <property fmtid="{D5CDD505-2E9C-101B-9397-08002B2CF9AE}" pid="5" name="KSOProductBuildVer">
    <vt:lpwstr>2052-12.1.0.26375</vt:lpwstr>
  </property>
  <property fmtid="{D5CDD505-2E9C-101B-9397-08002B2CF9AE}" pid="6" name="ICV">
    <vt:lpwstr>5C675096BCBB409CB37F47DA187A0C27_12</vt:lpwstr>
  </property>
</Properties>
</file>